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0A" w:rsidRPr="00D1750A" w:rsidRDefault="00D1750A" w:rsidP="00D0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CE" w:rsidRDefault="00AB62A9" w:rsidP="00DB6C91">
      <w:pPr>
        <w:spacing w:after="120"/>
        <w:jc w:val="center"/>
        <w:rPr>
          <w:rFonts w:ascii="Times New Roman" w:hAnsi="Times New Roman" w:cs="Times New Roman"/>
          <w:b/>
        </w:rPr>
      </w:pPr>
      <w:r w:rsidRPr="00D06BCF">
        <w:rPr>
          <w:rFonts w:ascii="Times New Roman" w:hAnsi="Times New Roman" w:cs="Times New Roman"/>
          <w:b/>
        </w:rPr>
        <w:t>Informacje dotyczące podmiotu, któremu ma być udzielona pomoc:</w:t>
      </w:r>
    </w:p>
    <w:p w:rsidR="00EA3CA5" w:rsidRPr="00D06BCF" w:rsidRDefault="00EA3CA5" w:rsidP="00DB6C91">
      <w:pPr>
        <w:spacing w:after="120"/>
        <w:jc w:val="center"/>
        <w:rPr>
          <w:rFonts w:ascii="Times New Roman" w:hAnsi="Times New Roman" w:cs="Times New Roman"/>
          <w:b/>
        </w:rPr>
      </w:pPr>
    </w:p>
    <w:p w:rsidR="00AB62A9" w:rsidRDefault="00AB62A9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  <w:bCs/>
        </w:rPr>
      </w:pPr>
      <w:r w:rsidRPr="00D06BCF">
        <w:rPr>
          <w:rFonts w:ascii="Times New Roman" w:hAnsi="Times New Roman" w:cs="Times New Roman"/>
          <w:b/>
          <w:bCs/>
        </w:rPr>
        <w:t>Imię i nazwisko albo nazwa podmiotu</w:t>
      </w:r>
    </w:p>
    <w:p w:rsidR="00EA3CA5" w:rsidRPr="00EA3CA5" w:rsidRDefault="00EA3CA5" w:rsidP="00EA3CA5">
      <w:pPr>
        <w:pStyle w:val="Akapitzlist"/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06BCF" w:rsidRDefault="00D06BCF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p w:rsidR="00EA3CA5" w:rsidRPr="00EA3CA5" w:rsidRDefault="00EA3CA5" w:rsidP="00EA3CA5">
      <w:pPr>
        <w:pStyle w:val="Akapitzlist"/>
        <w:spacing w:line="480" w:lineRule="auto"/>
        <w:ind w:left="71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</w:t>
      </w:r>
    </w:p>
    <w:p w:rsidR="00EA3CA5" w:rsidRPr="00EA3CA5" w:rsidRDefault="00AB62A9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B06D9E">
        <w:rPr>
          <w:rFonts w:ascii="Times New Roman" w:hAnsi="Times New Roman" w:cs="Times New Roman"/>
          <w:b/>
        </w:rPr>
        <w:t>Identyfikator podatkowy PESEL</w:t>
      </w:r>
      <w:r w:rsidR="00B06D9E" w:rsidRPr="00B06D9E">
        <w:rPr>
          <w:rFonts w:ascii="Times New Roman" w:hAnsi="Times New Roman" w:cs="Times New Roman"/>
          <w:b/>
        </w:rPr>
        <w:t>/NIP</w:t>
      </w:r>
      <w:r w:rsidRPr="00B06D9E">
        <w:rPr>
          <w:rFonts w:ascii="Times New Roman" w:hAnsi="Times New Roman" w:cs="Times New Roman"/>
          <w:b/>
        </w:rPr>
        <w:t>:</w:t>
      </w:r>
      <w:r w:rsidR="00EA3CA5">
        <w:rPr>
          <w:rFonts w:ascii="Times New Roman" w:hAnsi="Times New Roman" w:cs="Times New Roman"/>
          <w:bCs/>
        </w:rPr>
        <w:t>………………………………………………………..</w:t>
      </w:r>
    </w:p>
    <w:p w:rsidR="00EA3CA5" w:rsidRPr="00EA3CA5" w:rsidRDefault="00D06BCF" w:rsidP="00534E7B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b/>
        </w:rPr>
      </w:pPr>
      <w:r w:rsidRPr="00EA3CA5">
        <w:rPr>
          <w:rFonts w:ascii="Times New Roman" w:hAnsi="Times New Roman" w:cs="Times New Roman"/>
          <w:b/>
        </w:rPr>
        <w:t>Nr telefonu</w:t>
      </w:r>
      <w:r w:rsidR="00EA3CA5" w:rsidRPr="00EA3CA5">
        <w:rPr>
          <w:rFonts w:ascii="Times New Roman" w:hAnsi="Times New Roman" w:cs="Times New Roman"/>
          <w:b/>
        </w:rPr>
        <w:t>:</w:t>
      </w:r>
      <w:r w:rsidR="00EA3CA5" w:rsidRPr="00EA3CA5">
        <w:rPr>
          <w:rFonts w:ascii="Times New Roman" w:hAnsi="Times New Roman" w:cs="Times New Roman"/>
          <w:bCs/>
        </w:rPr>
        <w:t>……………………………………………………………………………………...</w:t>
      </w:r>
    </w:p>
    <w:tbl>
      <w:tblPr>
        <w:tblStyle w:val="Tabela-Siatka"/>
        <w:tblpPr w:leftFromText="141" w:rightFromText="141" w:vertAnchor="text" w:horzAnchor="margin" w:tblpY="323"/>
        <w:tblW w:w="5000" w:type="pct"/>
        <w:tblLook w:val="04A0" w:firstRow="1" w:lastRow="0" w:firstColumn="1" w:lastColumn="0" w:noHBand="0" w:noVBand="1"/>
      </w:tblPr>
      <w:tblGrid>
        <w:gridCol w:w="493"/>
        <w:gridCol w:w="540"/>
        <w:gridCol w:w="8027"/>
      </w:tblGrid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Przedsiębiorstwo państwowe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Jednoosobowa spółka Skarbu Państwa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Jednoosobowa spółka jednostki samorządu terytorialnego, w rozumieniu ustawy z dnia 20 grudnia 1996 r. o gospodarce komunalnej (</w:t>
            </w:r>
            <w:r w:rsidR="006F152D">
              <w:rPr>
                <w:rFonts w:ascii="Times New Roman" w:hAnsi="Times New Roman" w:cs="Times New Roman"/>
              </w:rPr>
              <w:t xml:space="preserve">t.j. </w:t>
            </w:r>
            <w:r w:rsidRPr="00B06D9E">
              <w:rPr>
                <w:rFonts w:ascii="Times New Roman" w:hAnsi="Times New Roman" w:cs="Times New Roman"/>
              </w:rPr>
              <w:t>Dz.U.20</w:t>
            </w:r>
            <w:r w:rsidR="001B3148">
              <w:rPr>
                <w:rFonts w:ascii="Times New Roman" w:hAnsi="Times New Roman" w:cs="Times New Roman"/>
              </w:rPr>
              <w:t>21</w:t>
            </w:r>
            <w:r w:rsidR="00E032E5">
              <w:rPr>
                <w:rFonts w:ascii="Times New Roman" w:hAnsi="Times New Roman" w:cs="Times New Roman"/>
              </w:rPr>
              <w:t xml:space="preserve">, poz. </w:t>
            </w:r>
            <w:r w:rsidR="001B3148">
              <w:rPr>
                <w:rFonts w:ascii="Times New Roman" w:hAnsi="Times New Roman" w:cs="Times New Roman"/>
              </w:rPr>
              <w:t>679</w:t>
            </w:r>
            <w:r w:rsidR="00E032E5">
              <w:rPr>
                <w:rFonts w:ascii="Times New Roman" w:hAnsi="Times New Roman" w:cs="Times New Roman"/>
              </w:rPr>
              <w:t xml:space="preserve"> ze zm.</w:t>
            </w:r>
            <w:r w:rsidRPr="00B06D9E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</w:t>
            </w:r>
            <w:r w:rsidRPr="00DB6C91">
              <w:rPr>
                <w:rFonts w:ascii="Times New Roman" w:hAnsi="Times New Roman" w:cs="Times New Roman"/>
              </w:rPr>
              <w:t>(</w:t>
            </w:r>
            <w:r w:rsidR="006F152D">
              <w:rPr>
                <w:rFonts w:ascii="Times New Roman" w:hAnsi="Times New Roman" w:cs="Times New Roman"/>
              </w:rPr>
              <w:t xml:space="preserve">t.j. </w:t>
            </w:r>
            <w:r w:rsidRPr="00DB6C91">
              <w:rPr>
                <w:rFonts w:ascii="Times New Roman" w:hAnsi="Times New Roman" w:cs="Times New Roman"/>
              </w:rPr>
              <w:t>Dz.U.2</w:t>
            </w:r>
            <w:r w:rsidR="006F152D">
              <w:rPr>
                <w:rFonts w:ascii="Times New Roman" w:hAnsi="Times New Roman" w:cs="Times New Roman"/>
              </w:rPr>
              <w:t>02</w:t>
            </w:r>
            <w:r w:rsidR="001B3148">
              <w:rPr>
                <w:rFonts w:ascii="Times New Roman" w:hAnsi="Times New Roman" w:cs="Times New Roman"/>
              </w:rPr>
              <w:t>1</w:t>
            </w:r>
            <w:r w:rsidR="00E032E5">
              <w:rPr>
                <w:rFonts w:ascii="Times New Roman" w:hAnsi="Times New Roman" w:cs="Times New Roman"/>
              </w:rPr>
              <w:t xml:space="preserve">, poz. </w:t>
            </w:r>
            <w:r w:rsidR="001B3148">
              <w:rPr>
                <w:rFonts w:ascii="Times New Roman" w:hAnsi="Times New Roman" w:cs="Times New Roman"/>
              </w:rPr>
              <w:t>275</w:t>
            </w:r>
            <w:r w:rsidR="00E032E5">
              <w:rPr>
                <w:rFonts w:ascii="Times New Roman" w:hAnsi="Times New Roman" w:cs="Times New Roman"/>
              </w:rPr>
              <w:t xml:space="preserve"> ze zm.</w:t>
            </w:r>
            <w:r w:rsidRPr="00DB6C91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Jednostka sektora finansów publicznych w rozumieniu przepisów ustawy z dnia 27 sierpnia 2009 r. o finansach publicznych </w:t>
            </w:r>
            <w:r w:rsidRPr="00DB6C91">
              <w:rPr>
                <w:rFonts w:ascii="Times New Roman" w:hAnsi="Times New Roman" w:cs="Times New Roman"/>
              </w:rPr>
              <w:t>(</w:t>
            </w:r>
            <w:r w:rsidR="006F152D">
              <w:rPr>
                <w:rFonts w:ascii="Times New Roman" w:hAnsi="Times New Roman" w:cs="Times New Roman"/>
              </w:rPr>
              <w:t xml:space="preserve">t.j. </w:t>
            </w:r>
            <w:r w:rsidRPr="00DB6C91">
              <w:rPr>
                <w:rFonts w:ascii="Times New Roman" w:hAnsi="Times New Roman" w:cs="Times New Roman"/>
              </w:rPr>
              <w:t>Dz.U.20</w:t>
            </w:r>
            <w:r w:rsidR="001B3148">
              <w:rPr>
                <w:rFonts w:ascii="Times New Roman" w:hAnsi="Times New Roman" w:cs="Times New Roman"/>
              </w:rPr>
              <w:t>21</w:t>
            </w:r>
            <w:r w:rsidR="00E032E5">
              <w:rPr>
                <w:rFonts w:ascii="Times New Roman" w:hAnsi="Times New Roman" w:cs="Times New Roman"/>
              </w:rPr>
              <w:t xml:space="preserve">, poz. </w:t>
            </w:r>
            <w:r w:rsidR="001B3148">
              <w:rPr>
                <w:rFonts w:ascii="Times New Roman" w:hAnsi="Times New Roman" w:cs="Times New Roman"/>
              </w:rPr>
              <w:t>305</w:t>
            </w:r>
            <w:bookmarkStart w:id="0" w:name="_GoBack"/>
            <w:bookmarkEnd w:id="0"/>
            <w:r w:rsidR="00E032E5">
              <w:rPr>
                <w:rFonts w:ascii="Times New Roman" w:hAnsi="Times New Roman" w:cs="Times New Roman"/>
              </w:rPr>
              <w:t xml:space="preserve"> ze zm.</w:t>
            </w:r>
            <w:r w:rsidRPr="00DB6C91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Beneficjent pomocy nienależący do kategorii określonych kodem 1.A do 1.E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</w:tbl>
    <w:p w:rsidR="00BB4043" w:rsidRPr="00534E7B" w:rsidRDefault="00DC50BB" w:rsidP="00534E7B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534E7B">
        <w:rPr>
          <w:rFonts w:ascii="Times New Roman" w:hAnsi="Times New Roman" w:cs="Times New Roman"/>
          <w:b/>
        </w:rPr>
        <w:t xml:space="preserve">Forma prawna podmiotu </w:t>
      </w:r>
      <w:r w:rsidR="00D1750A" w:rsidRPr="00534E7B">
        <w:rPr>
          <w:rFonts w:ascii="Times New Roman" w:hAnsi="Times New Roman" w:cs="Times New Roman"/>
          <w:b/>
        </w:rPr>
        <w:t>(zaznaczyć)</w:t>
      </w:r>
      <w:r w:rsidRPr="00534E7B">
        <w:rPr>
          <w:rFonts w:ascii="Times New Roman" w:hAnsi="Times New Roman" w:cs="Times New Roman"/>
          <w:b/>
        </w:rPr>
        <w:t>:</w:t>
      </w:r>
    </w:p>
    <w:p w:rsidR="00BB4043" w:rsidRPr="00B06D9E" w:rsidRDefault="00BB4043" w:rsidP="00D1750A">
      <w:pPr>
        <w:spacing w:after="0" w:line="240" w:lineRule="auto"/>
        <w:rPr>
          <w:rFonts w:ascii="Times New Roman" w:hAnsi="Times New Roman" w:cs="Times New Roman"/>
        </w:rPr>
      </w:pPr>
    </w:p>
    <w:p w:rsidR="00BB4043" w:rsidRPr="00D06BCF" w:rsidRDefault="00D06BCF" w:rsidP="00D06BC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AB62A9" w:rsidRPr="00D06BCF">
        <w:rPr>
          <w:rFonts w:ascii="Times New Roman" w:hAnsi="Times New Roman" w:cs="Times New Roman"/>
          <w:b/>
        </w:rPr>
        <w:t>Wielkość podmiotu</w:t>
      </w:r>
      <w:r w:rsidR="00D1750A" w:rsidRPr="00D06BCF">
        <w:rPr>
          <w:rFonts w:ascii="Times New Roman" w:hAnsi="Times New Roman" w:cs="Times New Roman"/>
          <w:b/>
        </w:rPr>
        <w:t xml:space="preserve"> (zaznaczyć)</w:t>
      </w:r>
      <w:r w:rsidR="00AB62A9" w:rsidRPr="00D06B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05"/>
        <w:gridCol w:w="513"/>
        <w:gridCol w:w="8042"/>
      </w:tblGrid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Mikroprzedsiębiorstwo</w:t>
            </w:r>
            <w:r w:rsidRPr="00B06D9E">
              <w:rPr>
                <w:rFonts w:ascii="Times New Roman" w:hAnsi="Times New Roman" w:cs="Times New Roman"/>
              </w:rPr>
              <w:t xml:space="preserve"> (do 10 zatrudnionych osób, roczny obrót do 2 mln euro, suma aktywów do 2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Małe przedsiębiorstwo</w:t>
            </w:r>
            <w:r w:rsidRPr="00B06D9E">
              <w:rPr>
                <w:rFonts w:ascii="Times New Roman" w:hAnsi="Times New Roman" w:cs="Times New Roman"/>
              </w:rPr>
              <w:t xml:space="preserve"> (do 50 zatrudnionych osób, roczny obrót do 10 mln euro, suma bilansowa (aktywów) do 10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Średnie przedsiębiorstwo</w:t>
            </w:r>
            <w:r w:rsidRPr="00B06D9E">
              <w:rPr>
                <w:rFonts w:ascii="Times New Roman" w:hAnsi="Times New Roman" w:cs="Times New Roman"/>
              </w:rPr>
              <w:t xml:space="preserve"> (do 250 zatrudnionych osób, roczny obrót do 50 mln euro, suma bilansowa (aktywów) do 43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rPr>
          <w:trHeight w:val="612"/>
        </w:trPr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2" w:type="dxa"/>
          </w:tcPr>
          <w:p w:rsidR="005F5634" w:rsidRPr="00E544B2" w:rsidRDefault="005F5634" w:rsidP="005F5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44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Przedsiębiorstwo nienależące do żadnej z powyższej kategorii</w:t>
            </w:r>
            <w:r w:rsidRPr="00E544B2">
              <w:rPr>
                <w:rFonts w:ascii="Times New Roman" w:hAnsi="Times New Roman" w:cs="Times New Roman"/>
                <w:sz w:val="21"/>
                <w:szCs w:val="21"/>
              </w:rPr>
              <w:t xml:space="preserve"> (pow. 250 zatrudnionych osób, roczny obrót pow. 50 mln euro, suma bilansowa (aktywów) pow. 43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</w:tbl>
    <w:p w:rsidR="00DC50BB" w:rsidRPr="00B06D9E" w:rsidRDefault="00DC50BB" w:rsidP="00D1750A">
      <w:pPr>
        <w:spacing w:after="0"/>
        <w:rPr>
          <w:rFonts w:ascii="Times New Roman" w:hAnsi="Times New Roman" w:cs="Times New Roman"/>
        </w:rPr>
      </w:pPr>
    </w:p>
    <w:p w:rsidR="00B70CA6" w:rsidRPr="00D06BCF" w:rsidRDefault="00D06BCF" w:rsidP="00D06BCF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BB4043" w:rsidRPr="00D06BCF">
        <w:rPr>
          <w:rFonts w:ascii="Times New Roman" w:hAnsi="Times New Roman" w:cs="Times New Roman"/>
          <w:b/>
        </w:rPr>
        <w:t>Klasa PKD</w:t>
      </w:r>
      <w:r w:rsidR="00CC028D" w:rsidRPr="00D06BCF">
        <w:rPr>
          <w:rFonts w:ascii="Times New Roman" w:hAnsi="Times New Roman" w:cs="Times New Roman"/>
          <w:b/>
        </w:rPr>
        <w:t xml:space="preserve"> (zaznaczyć)</w:t>
      </w:r>
      <w:r w:rsidR="00BB4043" w:rsidRPr="00D06B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tblpY="23"/>
        <w:tblW w:w="5005" w:type="pct"/>
        <w:tblLook w:val="04A0" w:firstRow="1" w:lastRow="0" w:firstColumn="1" w:lastColumn="0" w:noHBand="0" w:noVBand="1"/>
      </w:tblPr>
      <w:tblGrid>
        <w:gridCol w:w="419"/>
        <w:gridCol w:w="711"/>
        <w:gridCol w:w="7939"/>
      </w:tblGrid>
      <w:tr w:rsidR="00D06BCF" w:rsidRPr="00B06D9E" w:rsidTr="00D06BCF">
        <w:trPr>
          <w:trHeight w:val="230"/>
        </w:trPr>
        <w:tc>
          <w:tcPr>
            <w:tcW w:w="310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4455" w:type="pct"/>
            <w:vAlign w:val="center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Uprawy rolne połączone z chowem i hodowlą zwierząt (działalność mieszana)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CF" w:rsidRPr="00B06D9E" w:rsidTr="00D06BCF">
        <w:trPr>
          <w:trHeight w:val="194"/>
        </w:trPr>
        <w:tc>
          <w:tcPr>
            <w:tcW w:w="310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455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rPr>
          <w:trHeight w:val="39"/>
        </w:trPr>
        <w:tc>
          <w:tcPr>
            <w:tcW w:w="5000" w:type="pct"/>
            <w:gridSpan w:val="3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Inne: </w:t>
            </w:r>
          </w:p>
        </w:tc>
      </w:tr>
    </w:tbl>
    <w:p w:rsidR="00D53DEF" w:rsidRDefault="00D53DEF" w:rsidP="00124D24">
      <w:pPr>
        <w:rPr>
          <w:rFonts w:ascii="Times New Roman" w:hAnsi="Times New Roman" w:cs="Times New Roman"/>
        </w:rPr>
      </w:pPr>
    </w:p>
    <w:p w:rsidR="00D53DEF" w:rsidRDefault="00D53DEF" w:rsidP="00D5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06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5634">
        <w:rPr>
          <w:rFonts w:ascii="Times New Roman" w:hAnsi="Times New Roman" w:cs="Times New Roman"/>
        </w:rPr>
        <w:t>……………………………….</w:t>
      </w:r>
    </w:p>
    <w:p w:rsidR="00B06D9E" w:rsidRDefault="00D53DEF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D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53DEF">
        <w:rPr>
          <w:rFonts w:ascii="Times New Roman" w:hAnsi="Times New Roman" w:cs="Times New Roman"/>
          <w:sz w:val="18"/>
          <w:szCs w:val="18"/>
        </w:rPr>
        <w:t>(</w:t>
      </w:r>
      <w:r w:rsidR="00D06BCF">
        <w:rPr>
          <w:rFonts w:ascii="Times New Roman" w:hAnsi="Times New Roman" w:cs="Times New Roman"/>
          <w:sz w:val="18"/>
          <w:szCs w:val="18"/>
        </w:rPr>
        <w:t>data i p</w:t>
      </w:r>
      <w:r w:rsidRPr="00D53DEF">
        <w:rPr>
          <w:rFonts w:ascii="Times New Roman" w:hAnsi="Times New Roman" w:cs="Times New Roman"/>
          <w:sz w:val="18"/>
          <w:szCs w:val="18"/>
        </w:rPr>
        <w:t>odpis)</w:t>
      </w: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CC1">
        <w:rPr>
          <w:rFonts w:ascii="Times New Roman" w:hAnsi="Times New Roman" w:cs="Times New Roman"/>
          <w:b/>
          <w:bCs/>
        </w:rPr>
        <w:t>Oświadczam że prowadzę działalność rolniczą, o której mowa w art.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2 ust.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2 ustawy z dnia 15.11.1894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r. o podatku rolnym (</w:t>
      </w:r>
      <w:r w:rsidR="00EA3CA5">
        <w:rPr>
          <w:rFonts w:ascii="Times New Roman" w:hAnsi="Times New Roman" w:cs="Times New Roman"/>
          <w:b/>
          <w:bCs/>
        </w:rPr>
        <w:t xml:space="preserve">t.j. </w:t>
      </w:r>
      <w:r w:rsidRPr="00036CC1">
        <w:rPr>
          <w:rFonts w:ascii="Times New Roman" w:hAnsi="Times New Roman" w:cs="Times New Roman"/>
          <w:b/>
          <w:bCs/>
        </w:rPr>
        <w:t>Dz.U.20</w:t>
      </w:r>
      <w:r w:rsidR="006F152D">
        <w:rPr>
          <w:rFonts w:ascii="Times New Roman" w:hAnsi="Times New Roman" w:cs="Times New Roman"/>
          <w:b/>
          <w:bCs/>
        </w:rPr>
        <w:t>20</w:t>
      </w:r>
      <w:r w:rsidR="00E032E5">
        <w:rPr>
          <w:rFonts w:ascii="Times New Roman" w:hAnsi="Times New Roman" w:cs="Times New Roman"/>
          <w:b/>
          <w:bCs/>
        </w:rPr>
        <w:t xml:space="preserve">, poz. </w:t>
      </w:r>
      <w:r w:rsidR="006F152D">
        <w:rPr>
          <w:rFonts w:ascii="Times New Roman" w:hAnsi="Times New Roman" w:cs="Times New Roman"/>
          <w:b/>
          <w:bCs/>
        </w:rPr>
        <w:t>333</w:t>
      </w:r>
      <w:r w:rsidR="00E032E5">
        <w:rPr>
          <w:rFonts w:ascii="Times New Roman" w:hAnsi="Times New Roman" w:cs="Times New Roman"/>
          <w:b/>
          <w:bCs/>
        </w:rPr>
        <w:t xml:space="preserve"> ze zm.</w:t>
      </w:r>
      <w:r w:rsidRPr="00036CC1">
        <w:rPr>
          <w:rFonts w:ascii="Times New Roman" w:hAnsi="Times New Roman" w:cs="Times New Roman"/>
          <w:b/>
          <w:bCs/>
        </w:rPr>
        <w:t>)</w:t>
      </w:r>
    </w:p>
    <w:p w:rsidR="00EA3CA5" w:rsidRPr="00036CC1" w:rsidRDefault="00EA3CA5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Pr="00036CC1" w:rsidRDefault="00036CC1" w:rsidP="00EA3CA5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6CC1">
        <w:rPr>
          <w:rFonts w:ascii="Times New Roman" w:hAnsi="Times New Roman" w:cs="Times New Roman"/>
        </w:rPr>
        <w:t>-</w:t>
      </w:r>
      <w:r w:rsidRPr="00036CC1">
        <w:rPr>
          <w:rFonts w:ascii="Times New Roman" w:hAnsi="Times New Roman" w:cs="Times New Roman"/>
          <w:b/>
          <w:bCs/>
        </w:rPr>
        <w:t>nie posiadam</w:t>
      </w:r>
      <w:r w:rsidR="00EA3CA5">
        <w:rPr>
          <w:rFonts w:ascii="Times New Roman" w:hAnsi="Times New Roman" w:cs="Times New Roman"/>
          <w:b/>
          <w:bCs/>
        </w:rPr>
        <w:t>/</w:t>
      </w:r>
      <w:r w:rsidRPr="00036CC1">
        <w:rPr>
          <w:rFonts w:ascii="Times New Roman" w:hAnsi="Times New Roman" w:cs="Times New Roman"/>
          <w:b/>
          <w:bCs/>
        </w:rPr>
        <w:t>(posiadam)</w:t>
      </w:r>
      <w:r w:rsidRPr="00036CC1">
        <w:rPr>
          <w:rFonts w:ascii="Times New Roman" w:hAnsi="Times New Roman" w:cs="Times New Roman"/>
        </w:rPr>
        <w:t xml:space="preserve">* grunty gospodarstw rolnych, na których zaprzestano produkcji rolnej </w:t>
      </w:r>
      <w:r>
        <w:rPr>
          <w:rFonts w:ascii="Times New Roman" w:hAnsi="Times New Roman" w:cs="Times New Roman"/>
        </w:rPr>
        <w:br/>
      </w:r>
      <w:r w:rsidRPr="00036CC1">
        <w:rPr>
          <w:rFonts w:ascii="Times New Roman" w:hAnsi="Times New Roman" w:cs="Times New Roman"/>
        </w:rPr>
        <w:t xml:space="preserve">w rozumieniu art. 12 ust.1 pkt 7 ustawy z dnia 15 listopada 1984 r. o podatku rolnym </w:t>
      </w:r>
    </w:p>
    <w:p w:rsidR="00036CC1" w:rsidRDefault="00036CC1" w:rsidP="00EA3CA5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6CC1">
        <w:rPr>
          <w:rFonts w:ascii="Times New Roman" w:hAnsi="Times New Roman" w:cs="Times New Roman"/>
        </w:rPr>
        <w:t>-</w:t>
      </w:r>
      <w:r w:rsidRPr="00EA3CA5">
        <w:rPr>
          <w:rFonts w:ascii="Times New Roman" w:hAnsi="Times New Roman" w:cs="Times New Roman"/>
          <w:b/>
          <w:bCs/>
        </w:rPr>
        <w:t>nie posiadam</w:t>
      </w:r>
      <w:r w:rsidR="00EA3CA5" w:rsidRPr="00EA3CA5">
        <w:rPr>
          <w:rFonts w:ascii="Times New Roman" w:hAnsi="Times New Roman" w:cs="Times New Roman"/>
          <w:b/>
          <w:bCs/>
        </w:rPr>
        <w:t>/</w:t>
      </w:r>
      <w:r w:rsidRPr="00EA3CA5">
        <w:rPr>
          <w:rFonts w:ascii="Times New Roman" w:hAnsi="Times New Roman" w:cs="Times New Roman"/>
          <w:b/>
          <w:bCs/>
        </w:rPr>
        <w:t>(posiadam)</w:t>
      </w:r>
      <w:r w:rsidRPr="00036CC1">
        <w:rPr>
          <w:rFonts w:ascii="Times New Roman" w:hAnsi="Times New Roman" w:cs="Times New Roman"/>
        </w:rPr>
        <w:t>* grunty gospodarstw rolnych, zajętych na prowadzenie działalności gospodarczej innej niż działalność rolnicza w rozumieniu przepisów ustawy z dnia 15 listopada 1984 r. o podatku rolnym.</w:t>
      </w:r>
    </w:p>
    <w:p w:rsidR="00EA3CA5" w:rsidRPr="00036CC1" w:rsidRDefault="00EA3CA5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CC1">
        <w:rPr>
          <w:rFonts w:ascii="Times New Roman" w:hAnsi="Times New Roman" w:cs="Times New Roman"/>
          <w:b/>
          <w:bCs/>
        </w:rPr>
        <w:t xml:space="preserve">(Za działalność rolniczą uważa się produkcję roślinną i zwierzęcą, w tym również produkcję materiału siewnego, szkółkarskiego, hodowlanego oraz reprodukcję, produkcję materiału zarodkowego zwierząt, ptactwa i </w:t>
      </w:r>
      <w:r w:rsidR="00EA3CA5">
        <w:rPr>
          <w:rFonts w:ascii="Times New Roman" w:hAnsi="Times New Roman" w:cs="Times New Roman"/>
          <w:b/>
          <w:bCs/>
        </w:rPr>
        <w:t>o</w:t>
      </w:r>
      <w:r w:rsidRPr="00036CC1">
        <w:rPr>
          <w:rFonts w:ascii="Times New Roman" w:hAnsi="Times New Roman" w:cs="Times New Roman"/>
          <w:b/>
          <w:bCs/>
        </w:rPr>
        <w:t>wadów użytkowych, produkcję zwierzęcą typu przemysłowego fermowego oraz chów i hodowlę ryb)</w:t>
      </w: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Pr="00B94552">
        <w:rPr>
          <w:rFonts w:ascii="Times New Roman" w:hAnsi="Times New Roman" w:cs="Times New Roman"/>
        </w:rPr>
        <w:t>…………………………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(data i podpis)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P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sectPr w:rsidR="00B94552" w:rsidRPr="00B94552" w:rsidSect="00D53DEF">
      <w:footerReference w:type="default" r:id="rId8"/>
      <w:pgSz w:w="11906" w:h="16838"/>
      <w:pgMar w:top="284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23" w:rsidRDefault="00F47E23" w:rsidP="00D1750A">
      <w:pPr>
        <w:spacing w:after="0" w:line="240" w:lineRule="auto"/>
      </w:pPr>
      <w:r>
        <w:separator/>
      </w:r>
    </w:p>
  </w:endnote>
  <w:endnote w:type="continuationSeparator" w:id="0">
    <w:p w:rsidR="00F47E23" w:rsidRDefault="00F47E23" w:rsidP="00D1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F" w:rsidRDefault="00D53DEF" w:rsidP="00D53DEF">
    <w:pPr>
      <w:pStyle w:val="Stopka"/>
      <w:tabs>
        <w:tab w:val="clear" w:pos="4536"/>
        <w:tab w:val="clear" w:pos="9072"/>
        <w:tab w:val="left" w:pos="6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23" w:rsidRDefault="00F47E23" w:rsidP="00D1750A">
      <w:pPr>
        <w:spacing w:after="0" w:line="240" w:lineRule="auto"/>
      </w:pPr>
      <w:r>
        <w:separator/>
      </w:r>
    </w:p>
  </w:footnote>
  <w:footnote w:type="continuationSeparator" w:id="0">
    <w:p w:rsidR="00F47E23" w:rsidRDefault="00F47E23" w:rsidP="00D1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8ED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7821635"/>
    <w:multiLevelType w:val="hybridMultilevel"/>
    <w:tmpl w:val="86F4D3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232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03BF"/>
    <w:multiLevelType w:val="hybridMultilevel"/>
    <w:tmpl w:val="6DEA0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391"/>
    <w:multiLevelType w:val="hybridMultilevel"/>
    <w:tmpl w:val="6C6CF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43"/>
    <w:rsid w:val="00036CC1"/>
    <w:rsid w:val="000D4D52"/>
    <w:rsid w:val="00114F6A"/>
    <w:rsid w:val="00124D24"/>
    <w:rsid w:val="00180C52"/>
    <w:rsid w:val="00183562"/>
    <w:rsid w:val="001A78F3"/>
    <w:rsid w:val="001B3148"/>
    <w:rsid w:val="002011A5"/>
    <w:rsid w:val="00212C6C"/>
    <w:rsid w:val="00231F12"/>
    <w:rsid w:val="002435EE"/>
    <w:rsid w:val="002B6581"/>
    <w:rsid w:val="002D2FC3"/>
    <w:rsid w:val="00415CE5"/>
    <w:rsid w:val="00422473"/>
    <w:rsid w:val="004D63F0"/>
    <w:rsid w:val="004E260A"/>
    <w:rsid w:val="0053085D"/>
    <w:rsid w:val="00534DB3"/>
    <w:rsid w:val="00534E7B"/>
    <w:rsid w:val="00562041"/>
    <w:rsid w:val="005A7A61"/>
    <w:rsid w:val="005F5634"/>
    <w:rsid w:val="00641DED"/>
    <w:rsid w:val="006A5D18"/>
    <w:rsid w:val="006D14BA"/>
    <w:rsid w:val="006F152D"/>
    <w:rsid w:val="007377CE"/>
    <w:rsid w:val="00742B64"/>
    <w:rsid w:val="00832194"/>
    <w:rsid w:val="00862BFB"/>
    <w:rsid w:val="008A1312"/>
    <w:rsid w:val="008F53A8"/>
    <w:rsid w:val="00932FC7"/>
    <w:rsid w:val="00A70960"/>
    <w:rsid w:val="00AB62A9"/>
    <w:rsid w:val="00AC215C"/>
    <w:rsid w:val="00B06D9E"/>
    <w:rsid w:val="00B70CA6"/>
    <w:rsid w:val="00B777F6"/>
    <w:rsid w:val="00B9355A"/>
    <w:rsid w:val="00B94552"/>
    <w:rsid w:val="00BB4043"/>
    <w:rsid w:val="00BE4E1C"/>
    <w:rsid w:val="00C03249"/>
    <w:rsid w:val="00C1121F"/>
    <w:rsid w:val="00C20CE0"/>
    <w:rsid w:val="00C373C7"/>
    <w:rsid w:val="00C455AD"/>
    <w:rsid w:val="00C45CBC"/>
    <w:rsid w:val="00C76D1C"/>
    <w:rsid w:val="00C84748"/>
    <w:rsid w:val="00CA1305"/>
    <w:rsid w:val="00CC028D"/>
    <w:rsid w:val="00CC4D0A"/>
    <w:rsid w:val="00D06BCF"/>
    <w:rsid w:val="00D15D05"/>
    <w:rsid w:val="00D1750A"/>
    <w:rsid w:val="00D53DEF"/>
    <w:rsid w:val="00DB6C91"/>
    <w:rsid w:val="00DC50BB"/>
    <w:rsid w:val="00DE7518"/>
    <w:rsid w:val="00E032E5"/>
    <w:rsid w:val="00E54002"/>
    <w:rsid w:val="00E544B2"/>
    <w:rsid w:val="00EA3CA5"/>
    <w:rsid w:val="00EC630F"/>
    <w:rsid w:val="00F14DEA"/>
    <w:rsid w:val="00F4367E"/>
    <w:rsid w:val="00F47E23"/>
    <w:rsid w:val="00F574A7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ED881"/>
  <w15:docId w15:val="{7FD002AA-98FC-4500-849D-331ED06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4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0A"/>
  </w:style>
  <w:style w:type="paragraph" w:styleId="Stopka">
    <w:name w:val="footer"/>
    <w:basedOn w:val="Normalny"/>
    <w:link w:val="Stopka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8F36-E557-4B05-B958-285DA574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bilska</cp:lastModifiedBy>
  <cp:revision>8</cp:revision>
  <cp:lastPrinted>2021-01-12T10:45:00Z</cp:lastPrinted>
  <dcterms:created xsi:type="dcterms:W3CDTF">2019-08-27T11:14:00Z</dcterms:created>
  <dcterms:modified xsi:type="dcterms:W3CDTF">2021-06-28T06:58:00Z</dcterms:modified>
</cp:coreProperties>
</file>