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470C" w14:textId="0687F856" w:rsidR="00EA35C9" w:rsidRPr="00EA35C9" w:rsidRDefault="00DA3B8C" w:rsidP="00EA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  <w:t>W</w:t>
      </w:r>
      <w:r w:rsidR="00EA35C9" w:rsidRPr="00EA35C9"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  <w:t>niosek o wynajem/użyczenie świetlicy wiejskiej</w:t>
      </w:r>
    </w:p>
    <w:p w14:paraId="1C834D16" w14:textId="77777777" w:rsidR="00EA35C9" w:rsidRPr="00EA35C9" w:rsidRDefault="00EA35C9" w:rsidP="00EA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</w:pPr>
    </w:p>
    <w:p w14:paraId="74310188" w14:textId="77777777" w:rsidR="00EA35C9" w:rsidRPr="00EA35C9" w:rsidRDefault="00EA35C9" w:rsidP="00EA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35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 w:rsidRPr="00EA35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 w:rsidRPr="00EA35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 w:rsidRPr="00EA35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 w:rsidRPr="00EA35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 w:rsidRPr="00EA35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 w:rsidRPr="00EA35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 w:rsidRPr="00EA35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</w:p>
    <w:p w14:paraId="1714B59F" w14:textId="77777777" w:rsidR="00EA35C9" w:rsidRPr="00EA35C9" w:rsidRDefault="00EA35C9" w:rsidP="00EA35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A35C9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</w:t>
      </w:r>
      <w:r w:rsidRPr="00EA35C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EA35C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EA35C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EA35C9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…………………………………..                </w:t>
      </w:r>
      <w:r w:rsidRPr="00EA35C9">
        <w:rPr>
          <w:rFonts w:ascii="Times New Roman" w:eastAsia="Times New Roman" w:hAnsi="Times New Roman" w:cs="Times New Roman"/>
          <w:sz w:val="24"/>
          <w:lang w:eastAsia="pl-PL"/>
        </w:rPr>
        <w:tab/>
        <w:t>(dane wnioskodawcy)</w:t>
      </w:r>
      <w:r w:rsidRPr="00EA35C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EA35C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EA35C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EA35C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EA35C9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</w:t>
      </w:r>
      <w:r w:rsidRPr="00EA35C9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      miejscowość i data</w:t>
      </w:r>
    </w:p>
    <w:p w14:paraId="108847F1" w14:textId="77777777" w:rsidR="00EA35C9" w:rsidRPr="00EA35C9" w:rsidRDefault="00EA35C9" w:rsidP="00EA35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573C9E59" w14:textId="77777777" w:rsidR="00EA35C9" w:rsidRPr="00EA35C9" w:rsidRDefault="00EA35C9" w:rsidP="00EA3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A35C9">
        <w:rPr>
          <w:rFonts w:ascii="Times New Roman" w:eastAsia="Times New Roman" w:hAnsi="Times New Roman" w:cs="Times New Roman"/>
          <w:sz w:val="24"/>
          <w:lang w:eastAsia="pl-PL"/>
        </w:rPr>
        <w:t xml:space="preserve">………………………………………                          </w:t>
      </w:r>
      <w:r w:rsidRPr="00EA35C9">
        <w:rPr>
          <w:rFonts w:ascii="Times New Roman" w:eastAsia="Times New Roman" w:hAnsi="Times New Roman" w:cs="Times New Roman"/>
          <w:b/>
          <w:sz w:val="24"/>
          <w:lang w:eastAsia="pl-PL"/>
        </w:rPr>
        <w:t>Burmistrz Miasta i Gminy Krzywiń</w:t>
      </w:r>
    </w:p>
    <w:p w14:paraId="4B93A635" w14:textId="77777777" w:rsidR="00EA35C9" w:rsidRPr="00EA35C9" w:rsidRDefault="00EA35C9" w:rsidP="00EA3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A35C9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</w:t>
      </w:r>
    </w:p>
    <w:p w14:paraId="7A5C0BFA" w14:textId="77777777" w:rsidR="00EA35C9" w:rsidRPr="00EA35C9" w:rsidRDefault="00EA35C9" w:rsidP="00EA35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A35C9">
        <w:rPr>
          <w:rFonts w:ascii="Times New Roman" w:eastAsia="Times New Roman" w:hAnsi="Times New Roman" w:cs="Times New Roman"/>
          <w:sz w:val="24"/>
          <w:lang w:eastAsia="pl-PL"/>
        </w:rPr>
        <w:t>(adres)</w:t>
      </w:r>
    </w:p>
    <w:p w14:paraId="38447606" w14:textId="77777777" w:rsidR="00EA35C9" w:rsidRPr="00EA35C9" w:rsidRDefault="00EA35C9" w:rsidP="00EA35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57095ED" w14:textId="77777777" w:rsidR="00EA35C9" w:rsidRPr="00EA35C9" w:rsidRDefault="00EA35C9" w:rsidP="00EA35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A35C9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</w:t>
      </w:r>
    </w:p>
    <w:p w14:paraId="3B348575" w14:textId="77777777" w:rsidR="00EA35C9" w:rsidRPr="00EA35C9" w:rsidRDefault="00EA35C9" w:rsidP="00EA35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A35C9">
        <w:rPr>
          <w:rFonts w:ascii="Times New Roman" w:eastAsia="Times New Roman" w:hAnsi="Times New Roman" w:cs="Times New Roman"/>
          <w:sz w:val="24"/>
          <w:lang w:eastAsia="pl-PL"/>
        </w:rPr>
        <w:t>(NIP/PESEL)</w:t>
      </w:r>
      <w:r w:rsidRPr="00EA35C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68F0A39B" w14:textId="77777777" w:rsidR="00EA35C9" w:rsidRPr="00EA35C9" w:rsidRDefault="00EA35C9" w:rsidP="00EA35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01E77EF" w14:textId="5D89ECC9" w:rsidR="00EA35C9" w:rsidRPr="000020C1" w:rsidRDefault="00EA35C9" w:rsidP="000020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A35C9">
        <w:rPr>
          <w:rFonts w:ascii="Times New Roman" w:eastAsia="Times New Roman" w:hAnsi="Times New Roman" w:cs="Times New Roman"/>
          <w:sz w:val="24"/>
          <w:lang w:eastAsia="pl-PL"/>
        </w:rPr>
        <w:t>Tel. …………………………………</w:t>
      </w:r>
    </w:p>
    <w:p w14:paraId="2BEBB1D0" w14:textId="77777777" w:rsidR="00EA35C9" w:rsidRPr="00EA35C9" w:rsidRDefault="00EA35C9" w:rsidP="00EA35C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pl-PL"/>
        </w:rPr>
      </w:pPr>
      <w:r w:rsidRPr="00EA35C9">
        <w:rPr>
          <w:rFonts w:ascii="Times New Roman" w:eastAsia="Times New Roman" w:hAnsi="Times New Roman" w:cs="Times New Roman"/>
          <w:b/>
          <w:sz w:val="28"/>
          <w:u w:val="single"/>
          <w:lang w:eastAsia="pl-PL"/>
        </w:rPr>
        <w:t>Wniosek</w:t>
      </w:r>
    </w:p>
    <w:p w14:paraId="0C1155EE" w14:textId="77777777" w:rsidR="00EA35C9" w:rsidRPr="00EA35C9" w:rsidRDefault="00EA35C9" w:rsidP="00EA35C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pl-PL"/>
        </w:rPr>
      </w:pPr>
    </w:p>
    <w:p w14:paraId="101A3367" w14:textId="77777777" w:rsidR="00EA35C9" w:rsidRPr="00EA35C9" w:rsidRDefault="00EA35C9" w:rsidP="00EA3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35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832A2C6" w14:textId="77777777" w:rsidR="00EA35C9" w:rsidRPr="00EA35C9" w:rsidRDefault="00EA35C9" w:rsidP="00EA3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35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Proszę o najem/użyczenie Świetlicy Wiejskiej w miejscowości:……………………………………….....  </w:t>
      </w:r>
    </w:p>
    <w:p w14:paraId="299B7427" w14:textId="77777777" w:rsidR="00EA35C9" w:rsidRPr="00EA35C9" w:rsidRDefault="00EA35C9" w:rsidP="00EA3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BC3B710" w14:textId="77777777" w:rsidR="00EA35C9" w:rsidRPr="00EA35C9" w:rsidRDefault="00EA35C9" w:rsidP="00EA35C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EA35C9">
        <w:rPr>
          <w:rFonts w:ascii="Times New Roman" w:eastAsia="Times New Roman" w:hAnsi="Times New Roman" w:cs="Times New Roman"/>
          <w:b/>
          <w:sz w:val="24"/>
          <w:lang w:eastAsia="pl-PL"/>
        </w:rPr>
        <w:t>Termin oraz godziny</w:t>
      </w:r>
      <w:r w:rsidRPr="00EA35C9">
        <w:rPr>
          <w:rFonts w:ascii="Times New Roman" w:eastAsia="Times New Roman" w:hAnsi="Times New Roman" w:cs="Times New Roman"/>
          <w:sz w:val="24"/>
          <w:lang w:eastAsia="pl-PL"/>
        </w:rPr>
        <w:t xml:space="preserve"> w jakim ma się odbyć przedsięwzięcie: ……………………………………………</w:t>
      </w:r>
    </w:p>
    <w:p w14:paraId="2E52B1D0" w14:textId="77777777" w:rsidR="00EA35C9" w:rsidRPr="00EA35C9" w:rsidRDefault="00EA35C9" w:rsidP="00EA35C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357C399A" w14:textId="77777777" w:rsidR="00EA35C9" w:rsidRPr="00EA35C9" w:rsidRDefault="00EA35C9" w:rsidP="00EA3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35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Proszę o bezpłatne użyczenie Świetlicy Wiejskiej w celu:</w:t>
      </w:r>
    </w:p>
    <w:p w14:paraId="79BA95E5" w14:textId="77777777" w:rsidR="00EA35C9" w:rsidRPr="00EA35C9" w:rsidRDefault="00EA35C9" w:rsidP="00EA3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pPr w:leftFromText="141" w:rightFromText="141" w:vertAnchor="text" w:horzAnchor="margin" w:tblpY="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0020C1" w:rsidRPr="000020C1" w14:paraId="590DE675" w14:textId="77777777" w:rsidTr="008F0252">
        <w:tc>
          <w:tcPr>
            <w:tcW w:w="3510" w:type="dxa"/>
          </w:tcPr>
          <w:p w14:paraId="5E660EB9" w14:textId="77777777" w:rsidR="000020C1" w:rsidRPr="000020C1" w:rsidRDefault="000020C1" w:rsidP="00002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2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organizacji bezpłatnych wydarzeń jednorazowych/na podstawie ustalonego z Burmistrzem harmonogramu </w:t>
            </w:r>
          </w:p>
          <w:p w14:paraId="0C4FA873" w14:textId="77777777" w:rsidR="000020C1" w:rsidRPr="000020C1" w:rsidRDefault="000020C1" w:rsidP="00002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2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(dotyczy </w:t>
            </w:r>
            <w:r w:rsidRPr="000020C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lokalnych organizacji działających</w:t>
            </w:r>
            <w:r w:rsidRPr="00002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terenie gminy</w:t>
            </w:r>
            <w:r w:rsidRPr="000020C1">
              <w:rPr>
                <w:rFonts w:ascii="Times New Roman" w:eastAsia="Times New Roman" w:hAnsi="Times New Roman" w:cs="Times New Roman"/>
                <w:sz w:val="16"/>
                <w:lang w:eastAsia="pl-PL"/>
              </w:rPr>
              <w:t>)</w:t>
            </w:r>
          </w:p>
          <w:p w14:paraId="66FE0410" w14:textId="77777777" w:rsidR="000020C1" w:rsidRPr="000020C1" w:rsidRDefault="000020C1" w:rsidP="0000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3402" w:type="dxa"/>
          </w:tcPr>
          <w:p w14:paraId="39EED42C" w14:textId="77777777" w:rsidR="000020C1" w:rsidRPr="000020C1" w:rsidRDefault="000020C1" w:rsidP="00002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2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organizacji bezpłatnych wydarzeń jednorazowych/na podstawie ustalonego z Burmistrzem harmonogramu </w:t>
            </w:r>
          </w:p>
          <w:p w14:paraId="1A4E6737" w14:textId="77777777" w:rsidR="000020C1" w:rsidRPr="000020C1" w:rsidRDefault="000020C1" w:rsidP="00002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20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(dotyczy sołtysów)</w:t>
            </w:r>
          </w:p>
          <w:p w14:paraId="4CDA6A8B" w14:textId="77777777" w:rsidR="000020C1" w:rsidRPr="000020C1" w:rsidRDefault="000020C1" w:rsidP="00002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</w:tcPr>
          <w:p w14:paraId="72362DDC" w14:textId="77777777" w:rsidR="000020C1" w:rsidRPr="000020C1" w:rsidRDefault="000020C1" w:rsidP="00002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  <w:r w:rsidRPr="000020C1">
              <w:rPr>
                <w:rFonts w:ascii="Times New Roman" w:eastAsia="Times New Roman" w:hAnsi="Times New Roman" w:cs="Times New Roman"/>
                <w:sz w:val="16"/>
                <w:lang w:eastAsia="pl-PL"/>
              </w:rPr>
              <w:t xml:space="preserve">organizacji wydarzeń pod Honorowym patronatem Burmistrza Miasta i Gminy Krzywiń </w:t>
            </w:r>
          </w:p>
          <w:p w14:paraId="238A492F" w14:textId="77777777" w:rsidR="000020C1" w:rsidRPr="000020C1" w:rsidRDefault="000020C1" w:rsidP="00002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  <w:r w:rsidRPr="000020C1">
              <w:rPr>
                <w:rFonts w:ascii="Times New Roman" w:eastAsia="Times New Roman" w:hAnsi="Times New Roman" w:cs="Times New Roman"/>
                <w:sz w:val="16"/>
                <w:lang w:eastAsia="pl-PL"/>
              </w:rPr>
              <w:t>(dotyczy Sołtysów, lokalnych organizacji działających na terenie gminy)</w:t>
            </w:r>
          </w:p>
          <w:p w14:paraId="0B265815" w14:textId="77777777" w:rsidR="000020C1" w:rsidRPr="000020C1" w:rsidRDefault="000020C1" w:rsidP="000020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20C1" w:rsidRPr="000020C1" w14:paraId="7DADA6E7" w14:textId="77777777" w:rsidTr="008F0252">
        <w:trPr>
          <w:trHeight w:val="659"/>
        </w:trPr>
        <w:tc>
          <w:tcPr>
            <w:tcW w:w="3510" w:type="dxa"/>
          </w:tcPr>
          <w:p w14:paraId="054F05A0" w14:textId="3F950762" w:rsidR="000020C1" w:rsidRPr="000020C1" w:rsidRDefault="000020C1" w:rsidP="0000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highlight w:val="green"/>
                <w:lang w:eastAsia="pl-PL"/>
              </w:rPr>
            </w:pPr>
            <w:r w:rsidRPr="000020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highlight w:val="green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2EB02" wp14:editId="6F4184EA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64770</wp:posOffset>
                      </wp:positionV>
                      <wp:extent cx="260350" cy="266700"/>
                      <wp:effectExtent l="5080" t="6985" r="10795" b="1206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D97AE" id="Prostokąt 7" o:spid="_x0000_s1026" style="position:absolute;margin-left:67.35pt;margin-top:5.1pt;width:20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"/>
                  </w:pict>
                </mc:Fallback>
              </mc:AlternateContent>
            </w:r>
          </w:p>
        </w:tc>
        <w:tc>
          <w:tcPr>
            <w:tcW w:w="3402" w:type="dxa"/>
          </w:tcPr>
          <w:p w14:paraId="43978CEA" w14:textId="37A37BA7" w:rsidR="000020C1" w:rsidRPr="000020C1" w:rsidRDefault="000020C1" w:rsidP="0000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eastAsia="pl-PL"/>
              </w:rPr>
            </w:pPr>
            <w:r w:rsidRPr="000020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highlight w:val="green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AEA676" wp14:editId="2CAB031F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64770</wp:posOffset>
                      </wp:positionV>
                      <wp:extent cx="260350" cy="266700"/>
                      <wp:effectExtent l="5080" t="6985" r="10795" b="1206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EC34A" id="Prostokąt 6" o:spid="_x0000_s1026" style="position:absolute;margin-left:70.35pt;margin-top:5.1pt;width:20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3402" w:type="dxa"/>
          </w:tcPr>
          <w:p w14:paraId="2805B2EB" w14:textId="209D9E08" w:rsidR="000020C1" w:rsidRPr="000020C1" w:rsidRDefault="000020C1" w:rsidP="0000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highlight w:val="green"/>
                <w:lang w:eastAsia="pl-PL"/>
              </w:rPr>
            </w:pPr>
            <w:r w:rsidRPr="000020C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34C494" wp14:editId="206D6A8E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64770</wp:posOffset>
                      </wp:positionV>
                      <wp:extent cx="260350" cy="266700"/>
                      <wp:effectExtent l="12065" t="6985" r="13335" b="1206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75107" id="Prostokąt 5" o:spid="_x0000_s1026" style="position:absolute;margin-left:71.8pt;margin-top:5.1pt;width:20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"/>
                  </w:pict>
                </mc:Fallback>
              </mc:AlternateContent>
            </w:r>
          </w:p>
        </w:tc>
      </w:tr>
    </w:tbl>
    <w:p w14:paraId="09E8DB57" w14:textId="77777777" w:rsidR="000020C1" w:rsidRPr="000020C1" w:rsidRDefault="000020C1" w:rsidP="0000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</w:p>
    <w:p w14:paraId="061560F0" w14:textId="77777777" w:rsidR="00EA35C9" w:rsidRPr="00EA35C9" w:rsidRDefault="00EA35C9" w:rsidP="00EA3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69204E1" w14:textId="77777777" w:rsidR="00EA35C9" w:rsidRPr="00EA35C9" w:rsidRDefault="00EA35C9" w:rsidP="00EA35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EA35C9">
        <w:rPr>
          <w:rFonts w:ascii="Times New Roman" w:eastAsia="Times New Roman" w:hAnsi="Times New Roman" w:cs="Times New Roman"/>
          <w:i/>
          <w:sz w:val="24"/>
          <w:lang w:eastAsia="pl-PL"/>
        </w:rPr>
        <w:t>Jednocześnie oświadczam, że zapoznałem/łam się z regulaminem korzystania ze Świetlic Wiejskich będących własnością Gminy Krzywiń.</w:t>
      </w:r>
    </w:p>
    <w:p w14:paraId="3AD217B6" w14:textId="77777777" w:rsidR="00EA35C9" w:rsidRPr="00EA35C9" w:rsidRDefault="00EA35C9" w:rsidP="00EA35C9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</w:p>
    <w:p w14:paraId="28E47124" w14:textId="77777777" w:rsidR="00EA35C9" w:rsidRPr="00EA35C9" w:rsidRDefault="00EA35C9" w:rsidP="00EA35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A35C9">
        <w:rPr>
          <w:rFonts w:ascii="Times New Roman" w:eastAsia="Times New Roman" w:hAnsi="Times New Roman" w:cs="Times New Roman"/>
          <w:sz w:val="24"/>
          <w:lang w:eastAsia="pl-PL"/>
        </w:rPr>
        <w:t>………………………………                                                                            ……….……………………</w:t>
      </w:r>
    </w:p>
    <w:p w14:paraId="5ED54B9E" w14:textId="77777777" w:rsidR="00EA35C9" w:rsidRPr="00EA35C9" w:rsidRDefault="00EA35C9" w:rsidP="00EA35C9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35C9">
        <w:rPr>
          <w:rFonts w:ascii="Times New Roman" w:eastAsia="Times New Roman" w:hAnsi="Times New Roman" w:cs="Times New Roman"/>
          <w:lang w:eastAsia="pl-PL"/>
        </w:rPr>
        <w:t xml:space="preserve">   (data złożenia wniosku)                                                                                                         ( podpis wnioskodawcy)</w:t>
      </w:r>
    </w:p>
    <w:tbl>
      <w:tblPr>
        <w:tblpPr w:leftFromText="141" w:rightFromText="141" w:vertAnchor="text" w:horzAnchor="margin" w:tblpY="393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0020C1" w:rsidRPr="00EA35C9" w14:paraId="5D270E61" w14:textId="77777777" w:rsidTr="000020C1">
        <w:tc>
          <w:tcPr>
            <w:tcW w:w="10201" w:type="dxa"/>
          </w:tcPr>
          <w:p w14:paraId="37C2C890" w14:textId="77777777" w:rsidR="000020C1" w:rsidRPr="00EA35C9" w:rsidRDefault="000020C1" w:rsidP="00EA35C9">
            <w:pPr>
              <w:tabs>
                <w:tab w:val="center" w:pos="4536"/>
                <w:tab w:val="center" w:pos="5670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A35C9">
              <w:rPr>
                <w:rFonts w:ascii="Times New Roman" w:eastAsia="Calibri" w:hAnsi="Times New Roman" w:cs="Times New Roman"/>
                <w:b/>
                <w:color w:val="000000"/>
              </w:rPr>
              <w:t xml:space="preserve">Akceptacja terminu przez sołtysa/osobę upoważnioną:                    </w:t>
            </w:r>
          </w:p>
        </w:tc>
      </w:tr>
      <w:tr w:rsidR="000020C1" w:rsidRPr="00EA35C9" w14:paraId="051A6195" w14:textId="77777777" w:rsidTr="000020C1">
        <w:trPr>
          <w:trHeight w:val="379"/>
        </w:trPr>
        <w:tc>
          <w:tcPr>
            <w:tcW w:w="10201" w:type="dxa"/>
            <w:vMerge w:val="restart"/>
          </w:tcPr>
          <w:p w14:paraId="3E5F7914" w14:textId="77777777" w:rsidR="000020C1" w:rsidRPr="00EA35C9" w:rsidRDefault="000020C1" w:rsidP="00EA35C9">
            <w:pPr>
              <w:tabs>
                <w:tab w:val="center" w:pos="4536"/>
                <w:tab w:val="center" w:pos="5670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020C1" w:rsidRPr="00EA35C9" w14:paraId="0688266A" w14:textId="77777777" w:rsidTr="000020C1">
        <w:trPr>
          <w:trHeight w:val="379"/>
        </w:trPr>
        <w:tc>
          <w:tcPr>
            <w:tcW w:w="10201" w:type="dxa"/>
            <w:vMerge/>
          </w:tcPr>
          <w:p w14:paraId="601E3910" w14:textId="77777777" w:rsidR="000020C1" w:rsidRPr="00EA35C9" w:rsidRDefault="000020C1" w:rsidP="00EA35C9">
            <w:pPr>
              <w:tabs>
                <w:tab w:val="center" w:pos="4536"/>
                <w:tab w:val="center" w:pos="5670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30366B68" w14:textId="57F0122B" w:rsidR="00EA35C9" w:rsidRPr="00EA35C9" w:rsidRDefault="00EA35C9" w:rsidP="00EA35C9">
      <w:pPr>
        <w:spacing w:after="0" w:line="240" w:lineRule="auto"/>
        <w:jc w:val="both"/>
        <w:rPr>
          <w:rFonts w:ascii="Arial" w:eastAsia="Arial" w:hAnsi="Arial" w:cs="Arial"/>
          <w:b/>
          <w:sz w:val="16"/>
          <w:lang w:eastAsia="pl-PL"/>
        </w:rPr>
      </w:pPr>
      <w:r w:rsidRPr="00EA35C9">
        <w:rPr>
          <w:rFonts w:ascii="Arial" w:eastAsia="Arial" w:hAnsi="Arial" w:cs="Arial"/>
          <w:b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6DCC4" wp14:editId="72984DDD">
                <wp:simplePos x="0" y="0"/>
                <wp:positionH relativeFrom="column">
                  <wp:posOffset>-389255</wp:posOffset>
                </wp:positionH>
                <wp:positionV relativeFrom="paragraph">
                  <wp:posOffset>30480</wp:posOffset>
                </wp:positionV>
                <wp:extent cx="7132320" cy="0"/>
                <wp:effectExtent l="8255" t="13970" r="12700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8C44B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5pt,2.4pt" to="530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" strokecolor="red" strokeweight="1pt"/>
            </w:pict>
          </mc:Fallback>
        </mc:AlternateContent>
      </w:r>
    </w:p>
    <w:p w14:paraId="32C33669" w14:textId="77777777" w:rsidR="00EA35C9" w:rsidRPr="00EA35C9" w:rsidRDefault="00EA35C9" w:rsidP="00EA35C9">
      <w:pPr>
        <w:spacing w:after="0" w:line="240" w:lineRule="auto"/>
        <w:jc w:val="both"/>
        <w:rPr>
          <w:rFonts w:ascii="Arial" w:eastAsia="Arial" w:hAnsi="Arial" w:cs="Arial"/>
          <w:b/>
          <w:sz w:val="16"/>
          <w:lang w:eastAsia="pl-PL"/>
        </w:rPr>
      </w:pPr>
    </w:p>
    <w:p w14:paraId="060B293C" w14:textId="77777777" w:rsidR="00EA35C9" w:rsidRPr="00EA35C9" w:rsidRDefault="00EA35C9" w:rsidP="00EA35C9">
      <w:pPr>
        <w:spacing w:after="0" w:line="264" w:lineRule="auto"/>
        <w:ind w:left="-284"/>
        <w:jc w:val="both"/>
        <w:rPr>
          <w:rFonts w:ascii="Times New Roman" w:eastAsia="Arial" w:hAnsi="Times New Roman" w:cs="Times New Roman"/>
          <w:sz w:val="18"/>
          <w:szCs w:val="24"/>
          <w:lang w:eastAsia="pl-PL"/>
        </w:rPr>
      </w:pPr>
      <w:r w:rsidRPr="00EA35C9">
        <w:rPr>
          <w:rFonts w:ascii="Times New Roman" w:eastAsia="Arial" w:hAnsi="Times New Roman" w:cs="Times New Roman"/>
          <w:sz w:val="18"/>
          <w:szCs w:val="24"/>
          <w:lang w:eastAsia="pl-PL"/>
        </w:rPr>
        <w:t>* Do wniosku należy dołączyć zgodę w sprawie objęcia patronatem wydarzenia przez Burmistrza Miasta i Gminę Krzywiń.</w:t>
      </w:r>
    </w:p>
    <w:p w14:paraId="75399EC6" w14:textId="77777777" w:rsidR="00EA35C9" w:rsidRPr="00EA35C9" w:rsidRDefault="00EA35C9" w:rsidP="00EA35C9">
      <w:pPr>
        <w:spacing w:after="0" w:line="264" w:lineRule="auto"/>
        <w:ind w:left="-284"/>
        <w:jc w:val="both"/>
        <w:rPr>
          <w:rFonts w:ascii="Times New Roman" w:eastAsia="Arial" w:hAnsi="Times New Roman" w:cs="Times New Roman"/>
          <w:sz w:val="18"/>
          <w:szCs w:val="24"/>
          <w:lang w:eastAsia="pl-PL"/>
        </w:rPr>
      </w:pPr>
      <w:r w:rsidRPr="00EA35C9">
        <w:rPr>
          <w:rFonts w:ascii="Times New Roman" w:eastAsia="Arial" w:hAnsi="Times New Roman" w:cs="Times New Roman"/>
          <w:sz w:val="18"/>
          <w:szCs w:val="24"/>
          <w:lang w:eastAsia="pl-PL"/>
        </w:rPr>
        <w:t>* Do wniosku należy dołączyć harmonogram bezpłatnych wydarzeń (</w:t>
      </w:r>
      <w:proofErr w:type="spellStart"/>
      <w:r w:rsidRPr="00EA35C9">
        <w:rPr>
          <w:rFonts w:ascii="Times New Roman" w:eastAsia="Arial" w:hAnsi="Times New Roman" w:cs="Times New Roman"/>
          <w:sz w:val="18"/>
          <w:szCs w:val="24"/>
          <w:lang w:eastAsia="pl-PL"/>
        </w:rPr>
        <w:t>zał</w:t>
      </w:r>
      <w:proofErr w:type="spellEnd"/>
      <w:r w:rsidRPr="00EA35C9">
        <w:rPr>
          <w:rFonts w:ascii="Times New Roman" w:eastAsia="Arial" w:hAnsi="Times New Roman" w:cs="Times New Roman"/>
          <w:sz w:val="18"/>
          <w:szCs w:val="24"/>
          <w:lang w:eastAsia="pl-PL"/>
        </w:rPr>
        <w:t xml:space="preserve"> 5.)</w:t>
      </w:r>
    </w:p>
    <w:p w14:paraId="3E8D0E6C" w14:textId="23864F37" w:rsidR="00EA35C9" w:rsidRDefault="00EA35C9" w:rsidP="00EA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99B0F7" w14:textId="0D26F895" w:rsidR="00EA35C9" w:rsidRDefault="00EA35C9" w:rsidP="00EA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B1B218E" w14:textId="0F4DC831" w:rsidR="00EA35C9" w:rsidRDefault="00EA35C9" w:rsidP="00EA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05CC3B" w14:textId="77777777" w:rsidR="000020C1" w:rsidRDefault="000020C1" w:rsidP="00EA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EFA8DD" w14:textId="77777777" w:rsidR="00EA35C9" w:rsidRDefault="00EA35C9" w:rsidP="00EA3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Hlk517784986"/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 PRZETWARZANIU DANYCH OSOBOWYCH</w:t>
      </w:r>
    </w:p>
    <w:p w14:paraId="322DE41A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W związku z realizacją wymogów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„RODO”), informujemy o zasadach przetwarzania Pani/Pana danych osobowych oraz o przysługujących Pani/Panu prawach z tym związanych.</w:t>
      </w:r>
    </w:p>
    <w:p w14:paraId="25948DAB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Poniższe zasady stosuje się począwszy od 25 maja 2018 roku.</w:t>
      </w:r>
    </w:p>
    <w:p w14:paraId="4F0B92E4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br/>
        <w:t xml:space="preserve">1.    Administratorem Pani/Pana danych osobowych przetwarzanych w Urzędzie Miasta i Gminy w Krzywiniu jest: Burmistrz Miasta i Gminy Krzywiń, </w:t>
      </w:r>
      <w:r>
        <w:rPr>
          <w:rFonts w:ascii="Times New Roman" w:hAnsi="Times New Roman"/>
          <w:bCs/>
          <w:sz w:val="18"/>
          <w:szCs w:val="18"/>
          <w:lang w:eastAsia="pl-PL"/>
        </w:rPr>
        <w:t>ul. Rynek 1,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bCs/>
          <w:sz w:val="18"/>
          <w:szCs w:val="18"/>
          <w:lang w:eastAsia="pl-PL"/>
        </w:rPr>
        <w:t>64-010 Krzywiń</w:t>
      </w:r>
      <w:r>
        <w:rPr>
          <w:rFonts w:ascii="Times New Roman" w:hAnsi="Times New Roman"/>
          <w:b/>
          <w:sz w:val="18"/>
          <w:szCs w:val="18"/>
          <w:lang w:eastAsia="pl-PL"/>
        </w:rPr>
        <w:t>.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0A0F1065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2.    Jeśli ma Pani/Pan pytania dotyczące sposobu i zakresu przetwarzania Pani/Pana danych osobowych w zakresie działania Urzędu Miasta i Gminy  Krzywiń, a także przysługujących Pani/Panu uprawnień, może się Pani/Pan skontaktować się z Inspektorem Ochrony Danych Osobowych w Urzędzie Miasta i Gminy Krzywiń za pomocą adresu iod@krzywin.pl</w:t>
      </w:r>
    </w:p>
    <w:p w14:paraId="7EF4A4D1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3.    Administrator danych osobowych – Burmistrz Miasta i Gminy Krzywiń - przetwarza Pani/Pana dane osobowe na podstawie obowiązujących przepisów prawa, zawartych umów oraz na podstawie udzielonej zgody.</w:t>
      </w:r>
    </w:p>
    <w:p w14:paraId="0A63D3A0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4.    Pani/Pana dane osobowe przetwarzane są w celu/celach:</w:t>
      </w:r>
    </w:p>
    <w:p w14:paraId="32BA519B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a)    wypełnienia obowiązków prawnych ciążących na Urzędzie Miasta i Gminy w  Krzywiniu; </w:t>
      </w:r>
    </w:p>
    <w:p w14:paraId="30D96ECB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b)    realizacji umów zawartych z kontrahentami Urzędu Miejskiego Krzywinia;</w:t>
      </w:r>
    </w:p>
    <w:p w14:paraId="207C202A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c)    w pozostałych przypadkach Pani/Pana dane osobowe przetwarzane są wyłącznie na podstawie wcześniej udzielonej zgody w zakresie i celu określonym w treści zgody.</w:t>
      </w:r>
    </w:p>
    <w:p w14:paraId="54EAAA7F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5.    W związku z przetwarzaniem danych w celach o których mowa w pkt 4 odbiorcami Pani/Pana danych osobowych mogą być:</w:t>
      </w:r>
    </w:p>
    <w:p w14:paraId="499BAFAA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a)    organy władzy publicznej oraz podmioty wykonujące zadania publiczne lub działające na zlecenie organów władzy publicznej, w zakresie i w celach, które wynikają z przepisów powszechnie obowiązującego prawa; </w:t>
      </w:r>
    </w:p>
    <w:p w14:paraId="74AEEB50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b)    inne podmioty, które na podstawie stosownych umów podpisanych z Urzędem Miasta i Gminy Krzywinia przetwarzają dane osobowe dla których Administratorem jest Burmistrz Miasta i Gminy Krzywiń.</w:t>
      </w:r>
    </w:p>
    <w:p w14:paraId="7586651A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6.    Pani/Pana dane osobowe będą przechowywane przez okres niezbędny do realizacji celów określonych w pkt 4, a po tym czasie przez okres oraz w zakresie wymaganym przez przepisy powszechnie obowiązującego prawa.</w:t>
      </w:r>
    </w:p>
    <w:p w14:paraId="3FE19F31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7.    W związku z przetwarzaniem Pani/Pana danych osobowych przysługują Pani/Panu następujące uprawnienia: </w:t>
      </w:r>
    </w:p>
    <w:p w14:paraId="4DA4E14F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a)     prawo dostępu do danych osobowych, w tym prawo do uzyskania kopii tych danych;</w:t>
      </w:r>
    </w:p>
    <w:p w14:paraId="49646A9E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b)     prawo do żądania sprostowania (poprawiania) danych osobowych – w przypadku gdy dane są nieprawidłowe lub niekompletne;</w:t>
      </w:r>
      <w:r>
        <w:rPr>
          <w:rFonts w:ascii="Times New Roman" w:hAnsi="Times New Roman"/>
          <w:sz w:val="18"/>
          <w:szCs w:val="18"/>
          <w:lang w:eastAsia="pl-PL"/>
        </w:rPr>
        <w:br/>
        <w:t>c)     prawo do żądania usunięcia danych osobowych (tzw. prawo do bycia zapomnianym), w przypadku gdy:</w:t>
      </w:r>
    </w:p>
    <w:p w14:paraId="2C5AFDDA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- dane nie są już niezbędne do celów, dla których były zebrane lub w inny sposób przetwarzane,</w:t>
      </w:r>
    </w:p>
    <w:p w14:paraId="39C94E7D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- osoba, której dane dotyczą, wniosła sprzeciw wobec przetwarzania danych osobowych,</w:t>
      </w:r>
    </w:p>
    <w:p w14:paraId="7AD4F762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- osoba, której dane dotyczą wycofała zgodę na przetwarzanie danych osobowych, która jest podstawą przetwarzania danych i nie ma innej podstawy prawnej przetwarzania danych,</w:t>
      </w:r>
    </w:p>
    <w:p w14:paraId="572372F8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- dane osobowe przetwarzane są niezgodnie z prawem,</w:t>
      </w:r>
    </w:p>
    <w:p w14:paraId="05FE846A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- dane osobowe muszą być usunięte w celu wywiązania się z obowiązku wynikającego z przepisów prawa;</w:t>
      </w:r>
    </w:p>
    <w:p w14:paraId="102A94B4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d)     prawo do żądania ograniczenia przetwarzania danych osobowych – w przypadku, gdy:</w:t>
      </w:r>
    </w:p>
    <w:p w14:paraId="4C9767BA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- osoba, której dane dotyczą kwestionuje prawidłowość danych osobowych,</w:t>
      </w:r>
    </w:p>
    <w:p w14:paraId="67731619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- przetwarzanie danych jest niezgodne z prawem, a osoba, której dane dotyczą, sprzeciwia się usunięciu danych, żądając w zamian ich ograniczenia,</w:t>
      </w:r>
      <w:r>
        <w:rPr>
          <w:rFonts w:ascii="Times New Roman" w:hAnsi="Times New Roman"/>
          <w:sz w:val="18"/>
          <w:szCs w:val="18"/>
          <w:lang w:eastAsia="pl-PL"/>
        </w:rPr>
        <w:br/>
        <w:t>- Administrator nie potrzebuje już danych dla swoich celów, ale osoba, której dane dotyczą, potrzebuje ich do ustalenia, obrony lub dochodzenia roszczeń,</w:t>
      </w:r>
    </w:p>
    <w:p w14:paraId="45239A85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01EBA734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e)     prawo do przenoszenia danych – w przypadku gdy łącznie spełnione są następujące przesłanki:</w:t>
      </w:r>
    </w:p>
    <w:p w14:paraId="487A22EC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- przetwarzanie danych odbywa się na podstawie umowy zawartej z osobą, której dane dotyczą lub na podstawie zgody wyrażonej przez tą osobę,</w:t>
      </w:r>
      <w:r>
        <w:rPr>
          <w:rFonts w:ascii="Times New Roman" w:hAnsi="Times New Roman"/>
          <w:sz w:val="18"/>
          <w:szCs w:val="18"/>
          <w:lang w:eastAsia="pl-PL"/>
        </w:rPr>
        <w:br/>
        <w:t>- przetwarzanie odbywa się w sposób zautomatyzowany;    </w:t>
      </w:r>
    </w:p>
    <w:p w14:paraId="109A97F3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f)     prawo sprzeciwu wobec przetwarzania danych – w przypadku gdy łącznie spełnione są następujące przesłanki:</w:t>
      </w:r>
    </w:p>
    <w:p w14:paraId="15C3F216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- zaistnieją przyczyny związane z Pani/Pana szczególną sytuacją, w przypadku przetwarzania danych na podstawie zadania realizowanego w interesie publicznym lub w ramach sprawowania władzy publicznej przez Administratora,</w:t>
      </w:r>
    </w:p>
    <w:p w14:paraId="192B014C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- przetwarzanie jest niezbędne do celów wynikających z prawnie uzasadnionych interesów realizowanych przez Administratora lub przez stronę trzecią, z wyjątkiem sytuacji, w których nadrzędny charakter wobec tych interesów mają interesy lub podstawowe prawa i wolności osoby, której dane dotyczą, wymagające ochrony danych osobowych, w szczególności gdy osoba, której dane dotyczą jest dzieckiem. </w:t>
      </w:r>
      <w:r>
        <w:rPr>
          <w:rFonts w:ascii="Times New Roman" w:hAnsi="Times New Roman"/>
          <w:sz w:val="18"/>
          <w:szCs w:val="18"/>
          <w:lang w:eastAsia="pl-PL"/>
        </w:rPr>
        <w:br/>
        <w:t>8.    W przypadku gdy przetwarzanie danych osobowych odbywa się na podstawie zgody osoby na przetwarzanie danych osobowych (art. 6 ust. 1 lit a RODO), przysługuje Pani/Panu prawo do cofnięcia tej zgody w dowolnym momencie. Cofnięcie to nie ma wpływu na zgodność przetwarzania, którego dokonano na podstawie zgody przed jej cofnięciem, z obowiązującym prawem.</w:t>
      </w:r>
    </w:p>
    <w:p w14:paraId="21DD8924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9.    W przypadku powzięcia informacji o niezgodnym z prawem przetwarzaniu w Urzędzie Miasta i Gminy w Krzywiniu  Pani/Pana danych osobowych, przysługuje Pani/Panu prawo wniesienia skargi do organu nadzorczego właściwego w sprawach ochrony danych osobowych. </w:t>
      </w:r>
      <w:r>
        <w:rPr>
          <w:rFonts w:ascii="Times New Roman" w:hAnsi="Times New Roman"/>
          <w:sz w:val="18"/>
          <w:szCs w:val="18"/>
          <w:lang w:eastAsia="pl-PL"/>
        </w:rPr>
        <w:br/>
        <w:t>10.    W sytuacji, gdy przetwarzanie danych osobowych odbywa się na podstawie zgody osoby, której dane dotyczą, podanie przez Panią/Pana danych osobowych Administratorowi ma charakter dobrowolny.</w:t>
      </w:r>
    </w:p>
    <w:p w14:paraId="4AE2FD53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11.    Podanie przez Panią/Pana danych osobowych jest obowiązkowe, w sytuacji gdy przesłankę przetwarzania danych osobowych stanowi przepis prawa lub zawarta między stronami umowa.</w:t>
      </w:r>
    </w:p>
    <w:p w14:paraId="011D2B6E" w14:textId="77777777" w:rsidR="00EA35C9" w:rsidRDefault="00EA35C9" w:rsidP="00EA35C9">
      <w:pPr>
        <w:pStyle w:val="Bezodstpw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12.    Pani/Pana dane mogą być przetwarzane w sposób zautomatyzowany i nie będą profilowane. </w:t>
      </w:r>
    </w:p>
    <w:p w14:paraId="5717B902" w14:textId="77777777" w:rsidR="00EA35C9" w:rsidRDefault="00EA35C9" w:rsidP="00EA35C9">
      <w:pPr>
        <w:spacing w:line="240" w:lineRule="auto"/>
        <w:ind w:firstLine="708"/>
        <w:jc w:val="right"/>
        <w:rPr>
          <w:rFonts w:ascii="Times New Roman" w:hAnsi="Times New Roman"/>
          <w:sz w:val="28"/>
        </w:rPr>
      </w:pPr>
    </w:p>
    <w:bookmarkEnd w:id="0"/>
    <w:p w14:paraId="44215559" w14:textId="77777777" w:rsidR="00EA35C9" w:rsidRDefault="00EA35C9" w:rsidP="00EA35C9">
      <w:pPr>
        <w:jc w:val="right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Zapoznałem się z klauzulą informacyjną RODO Urzędu Miasta i Gminy Krzywiń </w:t>
      </w:r>
    </w:p>
    <w:p w14:paraId="4DD4118C" w14:textId="77777777" w:rsidR="00EA35C9" w:rsidRDefault="00EA35C9" w:rsidP="00EA35C9">
      <w:pPr>
        <w:jc w:val="right"/>
        <w:rPr>
          <w:rFonts w:ascii="Times New Roman" w:hAnsi="Times New Roman"/>
          <w:sz w:val="18"/>
          <w:szCs w:val="16"/>
        </w:rPr>
      </w:pPr>
    </w:p>
    <w:p w14:paraId="03418DBC" w14:textId="5BB1F602" w:rsidR="00EA35C9" w:rsidRPr="00EA35C9" w:rsidRDefault="00EA35C9" w:rsidP="00EA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hAnsi="Times New Roman"/>
          <w:sz w:val="18"/>
          <w:szCs w:val="16"/>
        </w:rPr>
        <w:t>Data i podpis  ………………………………………………………….</w:t>
      </w:r>
    </w:p>
    <w:p w14:paraId="20ADF23F" w14:textId="77777777" w:rsidR="00FB757E" w:rsidRDefault="00FB757E"/>
    <w:sectPr w:rsidR="00FB757E" w:rsidSect="00EA3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C9"/>
    <w:rsid w:val="000020C1"/>
    <w:rsid w:val="00DA3B8C"/>
    <w:rsid w:val="00EA35C9"/>
    <w:rsid w:val="00F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15B4"/>
  <w15:chartTrackingRefBased/>
  <w15:docId w15:val="{ECCF8F83-F84E-4C91-A0E9-7364EEF8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35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1125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2020-09-07T08:32:00Z</dcterms:created>
  <dcterms:modified xsi:type="dcterms:W3CDTF">2021-05-28T07:06:00Z</dcterms:modified>
</cp:coreProperties>
</file>