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E4" w:rsidRPr="00FB0706" w:rsidRDefault="00E100E4" w:rsidP="00FB3887">
      <w:pPr>
        <w:spacing w:line="288" w:lineRule="auto"/>
        <w:ind w:right="-426" w:hanging="284"/>
        <w:jc w:val="right"/>
        <w:rPr>
          <w:sz w:val="18"/>
          <w:szCs w:val="21"/>
        </w:rPr>
      </w:pPr>
      <w:r w:rsidRPr="00FB0706">
        <w:rPr>
          <w:sz w:val="18"/>
          <w:szCs w:val="21"/>
        </w:rPr>
        <w:t>Załącznik do zarządzenia nr</w:t>
      </w:r>
      <w:r w:rsidR="00AA0B40">
        <w:rPr>
          <w:sz w:val="18"/>
          <w:szCs w:val="21"/>
        </w:rPr>
        <w:t xml:space="preserve"> 144</w:t>
      </w:r>
      <w:r w:rsidR="00BA532B">
        <w:rPr>
          <w:sz w:val="18"/>
          <w:szCs w:val="21"/>
        </w:rPr>
        <w:t>/2019</w:t>
      </w:r>
      <w:r w:rsidRPr="00FB0706">
        <w:rPr>
          <w:sz w:val="18"/>
          <w:szCs w:val="21"/>
        </w:rPr>
        <w:t xml:space="preserve"> </w:t>
      </w:r>
    </w:p>
    <w:p w:rsidR="00E100E4" w:rsidRPr="00FB0706" w:rsidRDefault="00E100E4" w:rsidP="00FB3887">
      <w:pPr>
        <w:spacing w:line="288" w:lineRule="auto"/>
        <w:ind w:right="-426" w:hanging="284"/>
        <w:jc w:val="right"/>
        <w:rPr>
          <w:sz w:val="18"/>
          <w:szCs w:val="21"/>
        </w:rPr>
      </w:pPr>
      <w:r w:rsidRPr="00FB0706">
        <w:rPr>
          <w:sz w:val="18"/>
          <w:szCs w:val="21"/>
        </w:rPr>
        <w:t xml:space="preserve">Burmistrza Miasta i Gminy Krzywiń </w:t>
      </w:r>
    </w:p>
    <w:p w:rsidR="00E100E4" w:rsidRPr="00FB0706" w:rsidRDefault="00E100E4" w:rsidP="00FB3887">
      <w:pPr>
        <w:spacing w:line="288" w:lineRule="auto"/>
        <w:ind w:right="-426" w:hanging="284"/>
        <w:jc w:val="right"/>
        <w:rPr>
          <w:sz w:val="18"/>
          <w:szCs w:val="21"/>
        </w:rPr>
      </w:pPr>
      <w:r w:rsidRPr="00FB0706">
        <w:rPr>
          <w:sz w:val="18"/>
          <w:szCs w:val="21"/>
        </w:rPr>
        <w:t xml:space="preserve">z dnia </w:t>
      </w:r>
      <w:r w:rsidR="00AA0B40">
        <w:rPr>
          <w:sz w:val="18"/>
          <w:szCs w:val="21"/>
        </w:rPr>
        <w:t>12</w:t>
      </w:r>
      <w:r w:rsidR="007916E2" w:rsidRPr="00FB0706">
        <w:rPr>
          <w:sz w:val="18"/>
          <w:szCs w:val="21"/>
        </w:rPr>
        <w:t xml:space="preserve"> </w:t>
      </w:r>
      <w:r w:rsidR="000D059E" w:rsidRPr="00FB0706">
        <w:rPr>
          <w:sz w:val="18"/>
          <w:szCs w:val="21"/>
        </w:rPr>
        <w:t>grudnia 201</w:t>
      </w:r>
      <w:r w:rsidR="00BA532B">
        <w:rPr>
          <w:sz w:val="18"/>
          <w:szCs w:val="21"/>
        </w:rPr>
        <w:t>9</w:t>
      </w:r>
      <w:r w:rsidR="000D059E" w:rsidRPr="00FB0706">
        <w:rPr>
          <w:sz w:val="18"/>
          <w:szCs w:val="21"/>
        </w:rPr>
        <w:t xml:space="preserve"> roku</w:t>
      </w:r>
    </w:p>
    <w:p w:rsidR="00D2297A" w:rsidRPr="00FB0706" w:rsidRDefault="00D2297A" w:rsidP="00FB3887">
      <w:pPr>
        <w:spacing w:line="288" w:lineRule="auto"/>
        <w:ind w:right="-426" w:hanging="284"/>
        <w:jc w:val="center"/>
        <w:rPr>
          <w:b/>
          <w:sz w:val="28"/>
          <w:szCs w:val="21"/>
        </w:rPr>
      </w:pPr>
      <w:r w:rsidRPr="00FB0706">
        <w:rPr>
          <w:b/>
          <w:sz w:val="28"/>
          <w:szCs w:val="21"/>
        </w:rPr>
        <w:t xml:space="preserve">OGŁOSZENIE </w:t>
      </w:r>
    </w:p>
    <w:p w:rsidR="00FB0706" w:rsidRDefault="00FB0706" w:rsidP="00FB3887">
      <w:pPr>
        <w:spacing w:line="288" w:lineRule="auto"/>
        <w:ind w:right="-426" w:hanging="284"/>
        <w:jc w:val="both"/>
        <w:rPr>
          <w:sz w:val="21"/>
          <w:szCs w:val="21"/>
        </w:rPr>
      </w:pPr>
    </w:p>
    <w:p w:rsidR="00E100E4" w:rsidRPr="00FB0706" w:rsidRDefault="00E100E4" w:rsidP="00FB3887">
      <w:pPr>
        <w:spacing w:line="288" w:lineRule="auto"/>
        <w:ind w:right="-426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tab/>
      </w:r>
      <w:r w:rsidR="00D2297A" w:rsidRPr="00FB0706">
        <w:rPr>
          <w:sz w:val="21"/>
          <w:szCs w:val="21"/>
        </w:rPr>
        <w:t xml:space="preserve">Na podstawie art. </w:t>
      </w:r>
      <w:r w:rsidRPr="00FB0706">
        <w:rPr>
          <w:sz w:val="21"/>
          <w:szCs w:val="21"/>
        </w:rPr>
        <w:t xml:space="preserve">11 ust. 1 i 2, art. </w:t>
      </w:r>
      <w:r w:rsidR="00D2297A" w:rsidRPr="00FB0706">
        <w:rPr>
          <w:sz w:val="21"/>
          <w:szCs w:val="21"/>
        </w:rPr>
        <w:t>13</w:t>
      </w:r>
      <w:r w:rsidRPr="00FB0706">
        <w:rPr>
          <w:sz w:val="21"/>
          <w:szCs w:val="21"/>
        </w:rPr>
        <w:t xml:space="preserve"> ust. 1-2, 3 i 5</w:t>
      </w:r>
      <w:r w:rsidR="00D2297A" w:rsidRPr="00FB0706">
        <w:rPr>
          <w:sz w:val="21"/>
          <w:szCs w:val="21"/>
        </w:rPr>
        <w:t xml:space="preserve"> ustawy z dnia 24 kwietnia 2003r. o działalności pożytku publicznego i o wolontariacie </w:t>
      </w:r>
      <w:r w:rsidR="00BA532B">
        <w:rPr>
          <w:sz w:val="21"/>
          <w:szCs w:val="21"/>
        </w:rPr>
        <w:t>(</w:t>
      </w:r>
      <w:proofErr w:type="spellStart"/>
      <w:r w:rsidR="00BA532B">
        <w:rPr>
          <w:sz w:val="21"/>
          <w:szCs w:val="21"/>
        </w:rPr>
        <w:t>t.j</w:t>
      </w:r>
      <w:proofErr w:type="spellEnd"/>
      <w:r w:rsidR="00BA532B">
        <w:rPr>
          <w:sz w:val="21"/>
          <w:szCs w:val="21"/>
        </w:rPr>
        <w:t xml:space="preserve">. </w:t>
      </w:r>
      <w:proofErr w:type="spellStart"/>
      <w:r w:rsidR="00BA532B">
        <w:rPr>
          <w:sz w:val="21"/>
          <w:szCs w:val="21"/>
        </w:rPr>
        <w:t>Dz.U</w:t>
      </w:r>
      <w:proofErr w:type="spellEnd"/>
      <w:r w:rsidR="00BA532B">
        <w:rPr>
          <w:sz w:val="21"/>
          <w:szCs w:val="21"/>
        </w:rPr>
        <w:t xml:space="preserve">. z 2019 r., poz. </w:t>
      </w:r>
      <w:r w:rsidR="007F713F">
        <w:rPr>
          <w:sz w:val="21"/>
          <w:szCs w:val="21"/>
        </w:rPr>
        <w:t>688</w:t>
      </w:r>
      <w:r w:rsidR="00FB3887" w:rsidRPr="00FB0706">
        <w:rPr>
          <w:sz w:val="21"/>
          <w:szCs w:val="21"/>
        </w:rPr>
        <w:t xml:space="preserve"> ze zm.),</w:t>
      </w:r>
    </w:p>
    <w:p w:rsidR="00E100E4" w:rsidRPr="00FB0706" w:rsidRDefault="00E100E4" w:rsidP="00FB3887">
      <w:pPr>
        <w:spacing w:line="288" w:lineRule="auto"/>
        <w:ind w:right="-426" w:hanging="284"/>
        <w:jc w:val="center"/>
        <w:rPr>
          <w:b/>
          <w:sz w:val="21"/>
          <w:szCs w:val="21"/>
        </w:rPr>
      </w:pPr>
    </w:p>
    <w:p w:rsidR="00E100E4" w:rsidRPr="00FB0706" w:rsidRDefault="00E100E4" w:rsidP="00FB3887">
      <w:pPr>
        <w:spacing w:line="288" w:lineRule="auto"/>
        <w:ind w:right="-426" w:hanging="284"/>
        <w:jc w:val="center"/>
        <w:rPr>
          <w:b/>
          <w:sz w:val="21"/>
          <w:szCs w:val="21"/>
        </w:rPr>
      </w:pPr>
      <w:r w:rsidRPr="00FB0706">
        <w:rPr>
          <w:b/>
          <w:sz w:val="21"/>
          <w:szCs w:val="21"/>
        </w:rPr>
        <w:t>Burmistrz Miasta i Gminy Krzywiń</w:t>
      </w:r>
    </w:p>
    <w:p w:rsidR="00E100E4" w:rsidRPr="00FB0706" w:rsidRDefault="00E100E4" w:rsidP="00FB3887">
      <w:pPr>
        <w:spacing w:line="288" w:lineRule="auto"/>
        <w:ind w:right="-426" w:hanging="284"/>
        <w:jc w:val="center"/>
        <w:rPr>
          <w:b/>
          <w:sz w:val="21"/>
          <w:szCs w:val="21"/>
        </w:rPr>
      </w:pPr>
      <w:r w:rsidRPr="00FB0706">
        <w:rPr>
          <w:b/>
          <w:sz w:val="21"/>
          <w:szCs w:val="21"/>
        </w:rPr>
        <w:t>ogłasza</w:t>
      </w:r>
    </w:p>
    <w:p w:rsidR="00D2297A" w:rsidRPr="00FB0706" w:rsidRDefault="00E100E4" w:rsidP="00FB3887">
      <w:pPr>
        <w:spacing w:line="288" w:lineRule="auto"/>
        <w:ind w:right="-426" w:hanging="284"/>
        <w:jc w:val="center"/>
        <w:rPr>
          <w:b/>
          <w:sz w:val="21"/>
          <w:szCs w:val="21"/>
        </w:rPr>
      </w:pPr>
      <w:r w:rsidRPr="00FB0706">
        <w:rPr>
          <w:b/>
          <w:sz w:val="21"/>
          <w:szCs w:val="21"/>
        </w:rPr>
        <w:t>o</w:t>
      </w:r>
      <w:r w:rsidR="00D2297A" w:rsidRPr="00FB0706">
        <w:rPr>
          <w:b/>
          <w:sz w:val="21"/>
          <w:szCs w:val="21"/>
        </w:rPr>
        <w:t xml:space="preserve">twarty konkurs ofert na </w:t>
      </w:r>
      <w:r w:rsidR="00BA532B">
        <w:rPr>
          <w:b/>
          <w:sz w:val="21"/>
          <w:szCs w:val="21"/>
        </w:rPr>
        <w:t>wykonywanie w 2020</w:t>
      </w:r>
      <w:r w:rsidRPr="00FB0706">
        <w:rPr>
          <w:b/>
          <w:sz w:val="21"/>
          <w:szCs w:val="21"/>
        </w:rPr>
        <w:t xml:space="preserve"> roku w </w:t>
      </w:r>
      <w:r w:rsidRPr="00FB0706">
        <w:rPr>
          <w:b/>
          <w:sz w:val="21"/>
          <w:szCs w:val="21"/>
          <w:u w:val="single"/>
        </w:rPr>
        <w:t xml:space="preserve">formie </w:t>
      </w:r>
      <w:r w:rsidR="009B52F7" w:rsidRPr="00FB0706">
        <w:rPr>
          <w:b/>
          <w:sz w:val="21"/>
          <w:szCs w:val="21"/>
          <w:u w:val="single"/>
        </w:rPr>
        <w:t>wspierania</w:t>
      </w:r>
      <w:r w:rsidRPr="00FB0706">
        <w:rPr>
          <w:b/>
          <w:sz w:val="21"/>
          <w:szCs w:val="21"/>
        </w:rPr>
        <w:t xml:space="preserve"> </w:t>
      </w:r>
      <w:r w:rsidR="00D2297A" w:rsidRPr="00FB0706">
        <w:rPr>
          <w:b/>
          <w:sz w:val="21"/>
          <w:szCs w:val="21"/>
        </w:rPr>
        <w:t xml:space="preserve">zadań publicznych </w:t>
      </w:r>
      <w:r w:rsidRPr="00FB0706">
        <w:rPr>
          <w:b/>
          <w:sz w:val="21"/>
          <w:szCs w:val="21"/>
        </w:rPr>
        <w:t>będących realizacja zadań samorządu gminne</w:t>
      </w:r>
      <w:r w:rsidR="009B52F7" w:rsidRPr="00FB0706">
        <w:rPr>
          <w:b/>
          <w:sz w:val="21"/>
          <w:szCs w:val="21"/>
        </w:rPr>
        <w:t>go w zakresie kultury fizycznej, kultury, przeciwdziałania alkoholizmowi.</w:t>
      </w:r>
    </w:p>
    <w:p w:rsidR="007A0789" w:rsidRPr="00FB0706" w:rsidRDefault="007A0789" w:rsidP="00FB3887">
      <w:pPr>
        <w:spacing w:line="288" w:lineRule="auto"/>
        <w:ind w:right="-426" w:hanging="284"/>
        <w:jc w:val="both"/>
        <w:rPr>
          <w:sz w:val="21"/>
          <w:szCs w:val="21"/>
        </w:rPr>
      </w:pPr>
    </w:p>
    <w:p w:rsidR="009B52F7" w:rsidRPr="00FB0706" w:rsidRDefault="00E100E4" w:rsidP="00FB3887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88" w:lineRule="auto"/>
        <w:ind w:left="0" w:right="-426" w:hanging="284"/>
        <w:rPr>
          <w:b/>
          <w:sz w:val="21"/>
          <w:szCs w:val="21"/>
        </w:rPr>
      </w:pPr>
      <w:r w:rsidRPr="00FB0706">
        <w:rPr>
          <w:b/>
          <w:sz w:val="21"/>
          <w:szCs w:val="21"/>
        </w:rPr>
        <w:t xml:space="preserve">Rodzaj zadania i </w:t>
      </w:r>
      <w:r w:rsidR="009B52F7" w:rsidRPr="00FB0706">
        <w:rPr>
          <w:b/>
          <w:sz w:val="21"/>
          <w:szCs w:val="21"/>
        </w:rPr>
        <w:t>form</w:t>
      </w:r>
      <w:r w:rsidR="00E12ECF" w:rsidRPr="00FB0706">
        <w:rPr>
          <w:b/>
          <w:sz w:val="21"/>
          <w:szCs w:val="21"/>
        </w:rPr>
        <w:t>a realizacji, wysokość środków:</w:t>
      </w:r>
    </w:p>
    <w:p w:rsidR="009B52F7" w:rsidRPr="00FB0706" w:rsidRDefault="009B52F7" w:rsidP="00FB3887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spacing w:line="288" w:lineRule="auto"/>
        <w:ind w:left="0" w:right="-426" w:hanging="284"/>
        <w:rPr>
          <w:b/>
          <w:sz w:val="21"/>
          <w:szCs w:val="21"/>
        </w:rPr>
      </w:pPr>
      <w:r w:rsidRPr="00FB0706">
        <w:rPr>
          <w:b/>
          <w:sz w:val="21"/>
          <w:szCs w:val="21"/>
        </w:rPr>
        <w:t>Kultura fizyczna</w:t>
      </w:r>
      <w:r w:rsidR="00E100E4" w:rsidRPr="00FB0706">
        <w:rPr>
          <w:b/>
          <w:sz w:val="21"/>
          <w:szCs w:val="21"/>
        </w:rPr>
        <w:t xml:space="preserve">: </w:t>
      </w:r>
    </w:p>
    <w:p w:rsidR="00602CC2" w:rsidRPr="00FB0706" w:rsidRDefault="009B52F7" w:rsidP="00FB3887">
      <w:pPr>
        <w:pStyle w:val="Akapitzlist"/>
        <w:numPr>
          <w:ilvl w:val="0"/>
          <w:numId w:val="30"/>
        </w:numPr>
        <w:tabs>
          <w:tab w:val="left" w:pos="142"/>
          <w:tab w:val="left" w:pos="284"/>
        </w:tabs>
        <w:spacing w:line="288" w:lineRule="auto"/>
        <w:ind w:left="0" w:right="-426" w:hanging="284"/>
        <w:jc w:val="both"/>
        <w:rPr>
          <w:b/>
          <w:sz w:val="21"/>
          <w:szCs w:val="21"/>
        </w:rPr>
      </w:pPr>
      <w:r w:rsidRPr="00FB0706">
        <w:rPr>
          <w:sz w:val="21"/>
          <w:szCs w:val="21"/>
        </w:rPr>
        <w:t>Z</w:t>
      </w:r>
      <w:r w:rsidR="00E100E4" w:rsidRPr="00FB0706">
        <w:rPr>
          <w:sz w:val="21"/>
          <w:szCs w:val="21"/>
        </w:rPr>
        <w:t>adania</w:t>
      </w:r>
      <w:r w:rsidR="00E12ECF" w:rsidRPr="00FB0706">
        <w:rPr>
          <w:sz w:val="21"/>
          <w:szCs w:val="21"/>
        </w:rPr>
        <w:t xml:space="preserve"> </w:t>
      </w:r>
      <w:r w:rsidR="00EE60E6" w:rsidRPr="00FB0706">
        <w:rPr>
          <w:sz w:val="21"/>
          <w:szCs w:val="21"/>
        </w:rPr>
        <w:t xml:space="preserve">obejmujące: </w:t>
      </w:r>
      <w:r w:rsidR="00602CC2" w:rsidRPr="00FB0706">
        <w:rPr>
          <w:b/>
          <w:sz w:val="21"/>
          <w:szCs w:val="21"/>
        </w:rPr>
        <w:t>wspieranie i upowszechnia</w:t>
      </w:r>
      <w:r w:rsidR="00EE60E6" w:rsidRPr="00FB0706">
        <w:rPr>
          <w:b/>
          <w:sz w:val="21"/>
          <w:szCs w:val="21"/>
        </w:rPr>
        <w:t>nie kultury fizycznej</w:t>
      </w:r>
      <w:r w:rsidR="00602CC2" w:rsidRPr="00FB0706">
        <w:rPr>
          <w:b/>
          <w:sz w:val="21"/>
          <w:szCs w:val="21"/>
        </w:rPr>
        <w:t>:</w:t>
      </w:r>
    </w:p>
    <w:p w:rsidR="00602CC2" w:rsidRPr="00FB0706" w:rsidRDefault="00602CC2" w:rsidP="00FB3887">
      <w:pPr>
        <w:pStyle w:val="Akapitzlist"/>
        <w:tabs>
          <w:tab w:val="left" w:pos="142"/>
          <w:tab w:val="left" w:pos="284"/>
        </w:tabs>
        <w:spacing w:line="288" w:lineRule="auto"/>
        <w:ind w:left="0" w:right="-426" w:hanging="284"/>
        <w:jc w:val="both"/>
        <w:rPr>
          <w:b/>
          <w:sz w:val="21"/>
          <w:szCs w:val="21"/>
        </w:rPr>
      </w:pPr>
      <w:r w:rsidRPr="00FB0706">
        <w:rPr>
          <w:b/>
          <w:sz w:val="21"/>
          <w:szCs w:val="21"/>
        </w:rPr>
        <w:t xml:space="preserve">- </w:t>
      </w:r>
      <w:r w:rsidR="00EE60E6" w:rsidRPr="00FB0706">
        <w:rPr>
          <w:b/>
          <w:sz w:val="21"/>
          <w:szCs w:val="21"/>
        </w:rPr>
        <w:t>prowadzenie szkoleń</w:t>
      </w:r>
      <w:r w:rsidRPr="00FB0706">
        <w:rPr>
          <w:b/>
          <w:sz w:val="21"/>
          <w:szCs w:val="21"/>
        </w:rPr>
        <w:t xml:space="preserve"> w różnych dyscyplinach sportu,</w:t>
      </w:r>
    </w:p>
    <w:p w:rsidR="00602CC2" w:rsidRPr="00FB0706" w:rsidRDefault="00602CC2" w:rsidP="00FB3887">
      <w:pPr>
        <w:pStyle w:val="Akapitzlist"/>
        <w:tabs>
          <w:tab w:val="left" w:pos="142"/>
          <w:tab w:val="left" w:pos="284"/>
        </w:tabs>
        <w:spacing w:line="288" w:lineRule="auto"/>
        <w:ind w:left="0" w:right="-426" w:hanging="284"/>
        <w:jc w:val="both"/>
        <w:rPr>
          <w:b/>
          <w:sz w:val="21"/>
          <w:szCs w:val="21"/>
        </w:rPr>
      </w:pPr>
      <w:r w:rsidRPr="00FB0706">
        <w:rPr>
          <w:b/>
          <w:sz w:val="21"/>
          <w:szCs w:val="21"/>
        </w:rPr>
        <w:t>- organizacja obozów szkoleniowych w różnych dyscyplinach sportowych,</w:t>
      </w:r>
    </w:p>
    <w:p w:rsidR="009B52F7" w:rsidRDefault="00602CC2" w:rsidP="00FB3887">
      <w:pPr>
        <w:pStyle w:val="Akapitzlist"/>
        <w:tabs>
          <w:tab w:val="left" w:pos="142"/>
          <w:tab w:val="left" w:pos="284"/>
        </w:tabs>
        <w:spacing w:line="288" w:lineRule="auto"/>
        <w:ind w:left="0" w:right="-426" w:hanging="284"/>
        <w:jc w:val="both"/>
        <w:rPr>
          <w:b/>
          <w:sz w:val="21"/>
          <w:szCs w:val="21"/>
        </w:rPr>
      </w:pPr>
      <w:r w:rsidRPr="00FB0706">
        <w:rPr>
          <w:b/>
          <w:sz w:val="21"/>
          <w:szCs w:val="21"/>
        </w:rPr>
        <w:t xml:space="preserve">- propagowanie kultury fizycznej poprzez organizacje imprez </w:t>
      </w:r>
      <w:r w:rsidR="00BA532B">
        <w:rPr>
          <w:b/>
          <w:sz w:val="21"/>
          <w:szCs w:val="21"/>
        </w:rPr>
        <w:t xml:space="preserve">ogólnodostępnych, </w:t>
      </w:r>
      <w:r w:rsidRPr="00FB0706">
        <w:rPr>
          <w:b/>
          <w:sz w:val="21"/>
          <w:szCs w:val="21"/>
        </w:rPr>
        <w:t>m.in.:</w:t>
      </w:r>
      <w:r w:rsidR="00BA532B">
        <w:rPr>
          <w:b/>
          <w:sz w:val="21"/>
          <w:szCs w:val="21"/>
        </w:rPr>
        <w:t xml:space="preserve"> zawodów sportowych,  turniejów, </w:t>
      </w:r>
      <w:r w:rsidRPr="00FB0706">
        <w:rPr>
          <w:b/>
          <w:sz w:val="21"/>
          <w:szCs w:val="21"/>
        </w:rPr>
        <w:t xml:space="preserve">   </w:t>
      </w:r>
    </w:p>
    <w:p w:rsidR="009B52F7" w:rsidRPr="00FB0706" w:rsidRDefault="007A0789" w:rsidP="00FB3887">
      <w:pPr>
        <w:pStyle w:val="Akapitzlist"/>
        <w:numPr>
          <w:ilvl w:val="0"/>
          <w:numId w:val="30"/>
        </w:numPr>
        <w:tabs>
          <w:tab w:val="left" w:pos="142"/>
          <w:tab w:val="left" w:pos="284"/>
        </w:tabs>
        <w:spacing w:line="288" w:lineRule="auto"/>
        <w:ind w:left="0" w:right="-426" w:hanging="284"/>
        <w:jc w:val="both"/>
        <w:rPr>
          <w:b/>
          <w:sz w:val="21"/>
          <w:szCs w:val="21"/>
        </w:rPr>
      </w:pPr>
      <w:r w:rsidRPr="00FB0706">
        <w:rPr>
          <w:sz w:val="21"/>
          <w:szCs w:val="21"/>
        </w:rPr>
        <w:t>Forma realizacji zadania:</w:t>
      </w:r>
      <w:r w:rsidRPr="00FB0706">
        <w:rPr>
          <w:b/>
          <w:sz w:val="21"/>
          <w:szCs w:val="21"/>
        </w:rPr>
        <w:t xml:space="preserve"> </w:t>
      </w:r>
      <w:r w:rsidR="000E6D74" w:rsidRPr="00FB0706">
        <w:rPr>
          <w:b/>
          <w:sz w:val="21"/>
          <w:szCs w:val="21"/>
        </w:rPr>
        <w:t>wsparcie.</w:t>
      </w:r>
      <w:r w:rsidR="00D90E59" w:rsidRPr="00FB0706">
        <w:rPr>
          <w:b/>
          <w:sz w:val="21"/>
          <w:szCs w:val="21"/>
        </w:rPr>
        <w:t xml:space="preserve">  </w:t>
      </w:r>
    </w:p>
    <w:p w:rsidR="00D2297A" w:rsidRPr="00FB0706" w:rsidRDefault="00D2297A" w:rsidP="00FB3887">
      <w:pPr>
        <w:pStyle w:val="Akapitzlist"/>
        <w:numPr>
          <w:ilvl w:val="0"/>
          <w:numId w:val="30"/>
        </w:numPr>
        <w:tabs>
          <w:tab w:val="left" w:pos="142"/>
          <w:tab w:val="left" w:pos="284"/>
        </w:tabs>
        <w:spacing w:line="288" w:lineRule="auto"/>
        <w:ind w:left="0" w:right="-426" w:hanging="284"/>
        <w:jc w:val="both"/>
        <w:rPr>
          <w:b/>
          <w:sz w:val="21"/>
          <w:szCs w:val="21"/>
        </w:rPr>
      </w:pPr>
      <w:r w:rsidRPr="00FB0706">
        <w:rPr>
          <w:sz w:val="21"/>
          <w:szCs w:val="21"/>
        </w:rPr>
        <w:t>Wysokość śro</w:t>
      </w:r>
      <w:r w:rsidR="007A0789" w:rsidRPr="00FB0706">
        <w:rPr>
          <w:sz w:val="21"/>
          <w:szCs w:val="21"/>
        </w:rPr>
        <w:t>dków</w:t>
      </w:r>
      <w:r w:rsidR="000E6D74" w:rsidRPr="00FB0706">
        <w:rPr>
          <w:sz w:val="21"/>
          <w:szCs w:val="21"/>
        </w:rPr>
        <w:t xml:space="preserve"> przeznacz</w:t>
      </w:r>
      <w:r w:rsidR="00BA532B">
        <w:rPr>
          <w:sz w:val="21"/>
          <w:szCs w:val="21"/>
        </w:rPr>
        <w:t>onych na realizację zadań w 2020</w:t>
      </w:r>
      <w:r w:rsidR="000E6D74" w:rsidRPr="00FB0706">
        <w:rPr>
          <w:sz w:val="21"/>
          <w:szCs w:val="21"/>
        </w:rPr>
        <w:t xml:space="preserve"> roku</w:t>
      </w:r>
      <w:r w:rsidR="007A0789" w:rsidRPr="00FB0706">
        <w:rPr>
          <w:b/>
          <w:sz w:val="21"/>
          <w:szCs w:val="21"/>
        </w:rPr>
        <w:t xml:space="preserve">– </w:t>
      </w:r>
      <w:r w:rsidR="00BA532B">
        <w:rPr>
          <w:b/>
          <w:sz w:val="21"/>
          <w:szCs w:val="21"/>
        </w:rPr>
        <w:t>18</w:t>
      </w:r>
      <w:r w:rsidRPr="00FB0706">
        <w:rPr>
          <w:b/>
          <w:sz w:val="21"/>
          <w:szCs w:val="21"/>
        </w:rPr>
        <w:t xml:space="preserve">0.000 zł </w:t>
      </w:r>
    </w:p>
    <w:p w:rsidR="009B52F7" w:rsidRPr="00FB0706" w:rsidRDefault="009B52F7" w:rsidP="00FB3887">
      <w:pPr>
        <w:spacing w:line="288" w:lineRule="auto"/>
        <w:ind w:right="-426" w:hanging="284"/>
        <w:jc w:val="both"/>
        <w:rPr>
          <w:b/>
          <w:sz w:val="21"/>
          <w:szCs w:val="21"/>
        </w:rPr>
      </w:pPr>
    </w:p>
    <w:p w:rsidR="009B52F7" w:rsidRPr="00FB0706" w:rsidRDefault="009B52F7" w:rsidP="00FB3887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spacing w:line="288" w:lineRule="auto"/>
        <w:ind w:left="0" w:right="-426" w:hanging="284"/>
        <w:rPr>
          <w:b/>
          <w:sz w:val="21"/>
          <w:szCs w:val="21"/>
        </w:rPr>
      </w:pPr>
      <w:r w:rsidRPr="00FB0706">
        <w:rPr>
          <w:b/>
          <w:sz w:val="21"/>
          <w:szCs w:val="21"/>
        </w:rPr>
        <w:t xml:space="preserve">Kultura: </w:t>
      </w:r>
    </w:p>
    <w:p w:rsidR="0058601D" w:rsidRPr="00FB0706" w:rsidRDefault="009B52F7" w:rsidP="00FB3887">
      <w:pPr>
        <w:pStyle w:val="Akapitzlist"/>
        <w:numPr>
          <w:ilvl w:val="0"/>
          <w:numId w:val="31"/>
        </w:numPr>
        <w:spacing w:line="288" w:lineRule="auto"/>
        <w:ind w:left="0" w:right="-426" w:hanging="284"/>
        <w:jc w:val="both"/>
        <w:rPr>
          <w:b/>
          <w:sz w:val="21"/>
          <w:szCs w:val="21"/>
        </w:rPr>
      </w:pPr>
      <w:r w:rsidRPr="00FB0706">
        <w:rPr>
          <w:sz w:val="21"/>
          <w:szCs w:val="21"/>
        </w:rPr>
        <w:t>Zadania obejmujące</w:t>
      </w:r>
      <w:r w:rsidR="0058601D" w:rsidRPr="00FB0706">
        <w:rPr>
          <w:sz w:val="21"/>
          <w:szCs w:val="21"/>
        </w:rPr>
        <w:t>:</w:t>
      </w:r>
    </w:p>
    <w:p w:rsidR="0058601D" w:rsidRPr="00FB0706" w:rsidRDefault="0058601D" w:rsidP="00FB3887">
      <w:pPr>
        <w:autoSpaceDE w:val="0"/>
        <w:autoSpaceDN w:val="0"/>
        <w:adjustRightInd w:val="0"/>
        <w:spacing w:line="288" w:lineRule="auto"/>
        <w:ind w:hanging="284"/>
        <w:jc w:val="both"/>
        <w:rPr>
          <w:rFonts w:eastAsiaTheme="minorHAnsi"/>
          <w:b/>
          <w:sz w:val="21"/>
          <w:szCs w:val="21"/>
          <w:lang w:eastAsia="en-US"/>
        </w:rPr>
      </w:pPr>
      <w:r w:rsidRPr="00FB0706">
        <w:rPr>
          <w:rFonts w:eastAsiaTheme="minorHAnsi"/>
          <w:b/>
          <w:sz w:val="21"/>
          <w:szCs w:val="21"/>
          <w:lang w:eastAsia="en-US"/>
        </w:rPr>
        <w:t>- edukację  kulturalną</w:t>
      </w:r>
      <w:r w:rsidR="008C0B48">
        <w:rPr>
          <w:rFonts w:eastAsiaTheme="minorHAnsi"/>
          <w:b/>
          <w:sz w:val="21"/>
          <w:szCs w:val="21"/>
          <w:lang w:eastAsia="en-US"/>
        </w:rPr>
        <w:t xml:space="preserve">, </w:t>
      </w:r>
      <w:r w:rsidRPr="00FB0706">
        <w:rPr>
          <w:rFonts w:eastAsiaTheme="minorHAnsi"/>
          <w:b/>
          <w:sz w:val="21"/>
          <w:szCs w:val="21"/>
          <w:lang w:eastAsia="en-US"/>
        </w:rPr>
        <w:t xml:space="preserve"> m.in. organizację różnych form</w:t>
      </w:r>
      <w:r w:rsidR="000E6D74" w:rsidRPr="00FB0706">
        <w:rPr>
          <w:rFonts w:eastAsiaTheme="minorHAnsi"/>
          <w:b/>
          <w:sz w:val="21"/>
          <w:szCs w:val="21"/>
          <w:lang w:eastAsia="en-US"/>
        </w:rPr>
        <w:t xml:space="preserve"> </w:t>
      </w:r>
      <w:r w:rsidRPr="00BA532B">
        <w:rPr>
          <w:rFonts w:eastAsiaTheme="minorHAnsi"/>
          <w:b/>
          <w:sz w:val="21"/>
          <w:szCs w:val="21"/>
          <w:u w:val="single"/>
          <w:lang w:eastAsia="en-US"/>
        </w:rPr>
        <w:t>aktywności twórczej</w:t>
      </w:r>
      <w:r w:rsidRPr="00FB0706">
        <w:rPr>
          <w:rFonts w:eastAsiaTheme="minorHAnsi"/>
          <w:b/>
          <w:sz w:val="21"/>
          <w:szCs w:val="21"/>
          <w:lang w:eastAsia="en-US"/>
        </w:rPr>
        <w:t xml:space="preserve"> (konkursy, imprezy plenerowe, warsztaty, przeglądy itp.)</w:t>
      </w:r>
      <w:r w:rsidR="00A17E6E" w:rsidRPr="00FB0706">
        <w:rPr>
          <w:rFonts w:eastAsiaTheme="minorHAnsi"/>
          <w:b/>
          <w:sz w:val="21"/>
          <w:szCs w:val="21"/>
          <w:lang w:eastAsia="en-US"/>
        </w:rPr>
        <w:t>,</w:t>
      </w:r>
    </w:p>
    <w:p w:rsidR="0058601D" w:rsidRDefault="0058601D" w:rsidP="00FB3887">
      <w:pPr>
        <w:autoSpaceDE w:val="0"/>
        <w:autoSpaceDN w:val="0"/>
        <w:adjustRightInd w:val="0"/>
        <w:spacing w:line="288" w:lineRule="auto"/>
        <w:ind w:hanging="284"/>
        <w:jc w:val="both"/>
        <w:rPr>
          <w:rFonts w:eastAsiaTheme="minorHAnsi"/>
          <w:b/>
          <w:sz w:val="21"/>
          <w:szCs w:val="21"/>
          <w:lang w:eastAsia="en-US"/>
        </w:rPr>
      </w:pPr>
      <w:r w:rsidRPr="00FB0706">
        <w:rPr>
          <w:rFonts w:eastAsiaTheme="minorHAnsi"/>
          <w:b/>
          <w:sz w:val="21"/>
          <w:szCs w:val="21"/>
          <w:lang w:eastAsia="en-US"/>
        </w:rPr>
        <w:t xml:space="preserve">- inne działania i inicjatywy kulturalne m.in. organizację wystaw, </w:t>
      </w:r>
      <w:r w:rsidR="00785299">
        <w:rPr>
          <w:rFonts w:eastAsiaTheme="minorHAnsi"/>
          <w:b/>
          <w:sz w:val="21"/>
          <w:szCs w:val="21"/>
          <w:lang w:eastAsia="en-US"/>
        </w:rPr>
        <w:t xml:space="preserve">przedstawień, </w:t>
      </w:r>
      <w:r w:rsidRPr="00FB0706">
        <w:rPr>
          <w:rFonts w:eastAsiaTheme="minorHAnsi"/>
          <w:b/>
          <w:sz w:val="21"/>
          <w:szCs w:val="21"/>
          <w:lang w:eastAsia="en-US"/>
        </w:rPr>
        <w:t>koncertów, pielęgnowanie tradycji narodowych i lokalnych, publikowanie wydawni</w:t>
      </w:r>
      <w:r w:rsidR="00785299">
        <w:rPr>
          <w:rFonts w:eastAsiaTheme="minorHAnsi"/>
          <w:b/>
          <w:sz w:val="21"/>
          <w:szCs w:val="21"/>
          <w:lang w:eastAsia="en-US"/>
        </w:rPr>
        <w:t>ctw,</w:t>
      </w:r>
    </w:p>
    <w:p w:rsidR="009B52F7" w:rsidRPr="00FB0706" w:rsidRDefault="009B52F7" w:rsidP="00FB3887">
      <w:pPr>
        <w:pStyle w:val="Akapitzlist"/>
        <w:numPr>
          <w:ilvl w:val="0"/>
          <w:numId w:val="31"/>
        </w:numPr>
        <w:tabs>
          <w:tab w:val="left" w:pos="142"/>
          <w:tab w:val="left" w:pos="284"/>
        </w:tabs>
        <w:spacing w:line="288" w:lineRule="auto"/>
        <w:ind w:left="0" w:right="-426" w:hanging="284"/>
        <w:jc w:val="both"/>
        <w:rPr>
          <w:b/>
          <w:sz w:val="21"/>
          <w:szCs w:val="21"/>
        </w:rPr>
      </w:pPr>
      <w:r w:rsidRPr="00FB0706">
        <w:rPr>
          <w:sz w:val="21"/>
          <w:szCs w:val="21"/>
        </w:rPr>
        <w:t>Forma realizacji zadania:</w:t>
      </w:r>
      <w:r w:rsidR="000E6D74" w:rsidRPr="00FB0706">
        <w:rPr>
          <w:b/>
          <w:sz w:val="21"/>
          <w:szCs w:val="21"/>
        </w:rPr>
        <w:t xml:space="preserve"> wsparcie</w:t>
      </w:r>
      <w:r w:rsidRPr="00FB0706">
        <w:rPr>
          <w:b/>
          <w:sz w:val="21"/>
          <w:szCs w:val="21"/>
        </w:rPr>
        <w:t>.</w:t>
      </w:r>
    </w:p>
    <w:p w:rsidR="009B52F7" w:rsidRPr="00FB0706" w:rsidRDefault="000E6D74" w:rsidP="00FB3887">
      <w:pPr>
        <w:pStyle w:val="Akapitzlist"/>
        <w:numPr>
          <w:ilvl w:val="0"/>
          <w:numId w:val="31"/>
        </w:numPr>
        <w:tabs>
          <w:tab w:val="left" w:pos="142"/>
          <w:tab w:val="left" w:pos="284"/>
        </w:tabs>
        <w:spacing w:line="288" w:lineRule="auto"/>
        <w:ind w:left="0" w:right="-426" w:hanging="284"/>
        <w:jc w:val="both"/>
        <w:rPr>
          <w:b/>
          <w:sz w:val="21"/>
          <w:szCs w:val="21"/>
        </w:rPr>
      </w:pPr>
      <w:r w:rsidRPr="00FB0706">
        <w:rPr>
          <w:sz w:val="21"/>
          <w:szCs w:val="21"/>
        </w:rPr>
        <w:t>Wysokość środków przeznacz</w:t>
      </w:r>
      <w:r w:rsidR="00FB0706" w:rsidRPr="00FB0706">
        <w:rPr>
          <w:sz w:val="21"/>
          <w:szCs w:val="21"/>
        </w:rPr>
        <w:t xml:space="preserve">onych na </w:t>
      </w:r>
      <w:r w:rsidR="00BA532B">
        <w:rPr>
          <w:sz w:val="21"/>
          <w:szCs w:val="21"/>
        </w:rPr>
        <w:t>realizację zadań w 2020</w:t>
      </w:r>
      <w:r w:rsidRPr="00FB0706">
        <w:rPr>
          <w:sz w:val="21"/>
          <w:szCs w:val="21"/>
        </w:rPr>
        <w:t xml:space="preserve"> roku</w:t>
      </w:r>
      <w:r w:rsidRPr="00FB0706">
        <w:rPr>
          <w:b/>
          <w:sz w:val="21"/>
          <w:szCs w:val="21"/>
        </w:rPr>
        <w:t xml:space="preserve"> </w:t>
      </w:r>
      <w:r w:rsidR="009B52F7" w:rsidRPr="00FB0706">
        <w:rPr>
          <w:b/>
          <w:sz w:val="21"/>
          <w:szCs w:val="21"/>
        </w:rPr>
        <w:t xml:space="preserve">– </w:t>
      </w:r>
      <w:r w:rsidR="00191445" w:rsidRPr="00FB0706">
        <w:rPr>
          <w:b/>
          <w:sz w:val="21"/>
          <w:szCs w:val="21"/>
        </w:rPr>
        <w:t>1</w:t>
      </w:r>
      <w:r w:rsidR="009B52F7" w:rsidRPr="00FB0706">
        <w:rPr>
          <w:b/>
          <w:sz w:val="21"/>
          <w:szCs w:val="21"/>
        </w:rPr>
        <w:t xml:space="preserve">0.000 zł </w:t>
      </w:r>
    </w:p>
    <w:p w:rsidR="009B52F7" w:rsidRPr="00FB0706" w:rsidRDefault="009B52F7" w:rsidP="00FB3887">
      <w:pPr>
        <w:tabs>
          <w:tab w:val="left" w:pos="142"/>
          <w:tab w:val="left" w:pos="284"/>
        </w:tabs>
        <w:spacing w:line="288" w:lineRule="auto"/>
        <w:ind w:right="-426" w:hanging="284"/>
        <w:jc w:val="both"/>
        <w:rPr>
          <w:b/>
          <w:sz w:val="21"/>
          <w:szCs w:val="21"/>
        </w:rPr>
      </w:pPr>
    </w:p>
    <w:p w:rsidR="009B52F7" w:rsidRPr="00FB0706" w:rsidRDefault="009B52F7" w:rsidP="00FB3887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spacing w:line="288" w:lineRule="auto"/>
        <w:ind w:left="0" w:right="-426" w:hanging="284"/>
        <w:rPr>
          <w:b/>
          <w:sz w:val="21"/>
          <w:szCs w:val="21"/>
        </w:rPr>
      </w:pPr>
      <w:r w:rsidRPr="00FB0706">
        <w:rPr>
          <w:b/>
          <w:sz w:val="21"/>
          <w:szCs w:val="21"/>
        </w:rPr>
        <w:t xml:space="preserve">Przeciwdziałanie alkoholizmowi: </w:t>
      </w:r>
    </w:p>
    <w:p w:rsidR="0058601D" w:rsidRPr="00FB0706" w:rsidRDefault="009B52F7" w:rsidP="00FB3887">
      <w:pPr>
        <w:pStyle w:val="Default"/>
        <w:numPr>
          <w:ilvl w:val="0"/>
          <w:numId w:val="32"/>
        </w:numPr>
        <w:spacing w:line="288" w:lineRule="auto"/>
        <w:ind w:left="0" w:hanging="284"/>
        <w:jc w:val="both"/>
        <w:rPr>
          <w:rFonts w:ascii="Times New Roman" w:hAnsi="Times New Roman" w:cs="Times New Roman"/>
          <w:sz w:val="21"/>
          <w:szCs w:val="21"/>
        </w:rPr>
      </w:pPr>
      <w:r w:rsidRPr="00FB0706">
        <w:rPr>
          <w:rFonts w:ascii="Times New Roman" w:hAnsi="Times New Roman" w:cs="Times New Roman"/>
          <w:sz w:val="21"/>
          <w:szCs w:val="21"/>
        </w:rPr>
        <w:t xml:space="preserve">Zadania </w:t>
      </w:r>
      <w:r w:rsidR="00602CC2" w:rsidRPr="00FB0706">
        <w:rPr>
          <w:rFonts w:ascii="Times New Roman" w:hAnsi="Times New Roman" w:cs="Times New Roman"/>
          <w:sz w:val="21"/>
          <w:szCs w:val="21"/>
        </w:rPr>
        <w:t>obejmujące:</w:t>
      </w:r>
      <w:r w:rsidR="0058601D" w:rsidRPr="00FB0706">
        <w:rPr>
          <w:rFonts w:ascii="Times New Roman" w:hAnsi="Times New Roman" w:cs="Times New Roman"/>
          <w:sz w:val="21"/>
          <w:szCs w:val="21"/>
        </w:rPr>
        <w:t xml:space="preserve"> </w:t>
      </w:r>
      <w:r w:rsidR="0058601D" w:rsidRPr="00FB0706">
        <w:rPr>
          <w:rFonts w:ascii="Times New Roman" w:hAnsi="Times New Roman" w:cs="Times New Roman"/>
          <w:b/>
          <w:sz w:val="21"/>
          <w:szCs w:val="21"/>
        </w:rPr>
        <w:t xml:space="preserve">organizację wydarzeń integracyjnych dla mieszkańców Gminy Krzywiń z elementami profilaktyki </w:t>
      </w:r>
      <w:r w:rsidR="00120157" w:rsidRPr="00FB0706">
        <w:rPr>
          <w:rFonts w:ascii="Times New Roman" w:hAnsi="Times New Roman" w:cs="Times New Roman"/>
          <w:b/>
          <w:sz w:val="21"/>
          <w:szCs w:val="21"/>
        </w:rPr>
        <w:t>a</w:t>
      </w:r>
      <w:r w:rsidR="0058601D" w:rsidRPr="00FB0706">
        <w:rPr>
          <w:rFonts w:ascii="Times New Roman" w:hAnsi="Times New Roman" w:cs="Times New Roman"/>
          <w:b/>
          <w:sz w:val="21"/>
          <w:szCs w:val="21"/>
        </w:rPr>
        <w:t>ntyalkoholowej</w:t>
      </w:r>
      <w:r w:rsidR="00120157" w:rsidRPr="00FB0706">
        <w:rPr>
          <w:rFonts w:ascii="Times New Roman" w:hAnsi="Times New Roman" w:cs="Times New Roman"/>
          <w:b/>
          <w:sz w:val="21"/>
          <w:szCs w:val="21"/>
        </w:rPr>
        <w:t xml:space="preserve"> (</w:t>
      </w:r>
      <w:r w:rsidR="0058601D" w:rsidRPr="00FB0706">
        <w:rPr>
          <w:rFonts w:ascii="Times New Roman" w:hAnsi="Times New Roman" w:cs="Times New Roman"/>
          <w:b/>
          <w:sz w:val="21"/>
          <w:szCs w:val="21"/>
        </w:rPr>
        <w:t>działa</w:t>
      </w:r>
      <w:r w:rsidR="00120157" w:rsidRPr="00FB0706">
        <w:rPr>
          <w:rFonts w:ascii="Times New Roman" w:hAnsi="Times New Roman" w:cs="Times New Roman"/>
          <w:b/>
          <w:sz w:val="21"/>
          <w:szCs w:val="21"/>
        </w:rPr>
        <w:t xml:space="preserve">nia informacyjno - edukacyjne, w tym kampanie </w:t>
      </w:r>
      <w:r w:rsidR="0058601D" w:rsidRPr="00FB0706">
        <w:rPr>
          <w:rFonts w:ascii="Times New Roman" w:hAnsi="Times New Roman" w:cs="Times New Roman"/>
          <w:b/>
          <w:sz w:val="21"/>
          <w:szCs w:val="21"/>
        </w:rPr>
        <w:t xml:space="preserve">edukacyjnych, </w:t>
      </w:r>
      <w:r w:rsidR="00120157" w:rsidRPr="00FB070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8601D" w:rsidRPr="00FB0706">
        <w:rPr>
          <w:rFonts w:ascii="Times New Roman" w:hAnsi="Times New Roman" w:cs="Times New Roman"/>
          <w:b/>
          <w:sz w:val="21"/>
          <w:szCs w:val="21"/>
        </w:rPr>
        <w:t>dotyczą</w:t>
      </w:r>
      <w:r w:rsidR="00120157" w:rsidRPr="00FB0706">
        <w:rPr>
          <w:rFonts w:ascii="Times New Roman" w:hAnsi="Times New Roman" w:cs="Times New Roman"/>
          <w:b/>
          <w:sz w:val="21"/>
          <w:szCs w:val="21"/>
        </w:rPr>
        <w:t>ce</w:t>
      </w:r>
      <w:r w:rsidR="0058601D" w:rsidRPr="00FB0706">
        <w:rPr>
          <w:rFonts w:ascii="Times New Roman" w:hAnsi="Times New Roman" w:cs="Times New Roman"/>
          <w:b/>
          <w:sz w:val="21"/>
          <w:szCs w:val="21"/>
        </w:rPr>
        <w:t xml:space="preserve"> ryzyka szkód wynikających ze spożywania alkoholu dla konsumentów i</w:t>
      </w:r>
      <w:r w:rsidR="00120157" w:rsidRPr="00FB0706">
        <w:rPr>
          <w:rFonts w:ascii="Times New Roman" w:hAnsi="Times New Roman" w:cs="Times New Roman"/>
          <w:b/>
          <w:sz w:val="21"/>
          <w:szCs w:val="21"/>
        </w:rPr>
        <w:t xml:space="preserve"> ich otoczenia.)</w:t>
      </w:r>
    </w:p>
    <w:p w:rsidR="0058601D" w:rsidRPr="00FB0706" w:rsidRDefault="009B52F7" w:rsidP="00FB3887">
      <w:pPr>
        <w:pStyle w:val="Default"/>
        <w:numPr>
          <w:ilvl w:val="0"/>
          <w:numId w:val="32"/>
        </w:numPr>
        <w:spacing w:line="288" w:lineRule="auto"/>
        <w:ind w:left="0" w:hanging="284"/>
        <w:jc w:val="both"/>
        <w:rPr>
          <w:rFonts w:ascii="Times New Roman" w:hAnsi="Times New Roman" w:cs="Times New Roman"/>
          <w:sz w:val="21"/>
          <w:szCs w:val="21"/>
        </w:rPr>
      </w:pPr>
      <w:r w:rsidRPr="00FB0706">
        <w:rPr>
          <w:rFonts w:ascii="Times New Roman" w:hAnsi="Times New Roman" w:cs="Times New Roman"/>
          <w:sz w:val="21"/>
          <w:szCs w:val="21"/>
        </w:rPr>
        <w:t>Forma realizacji zadania:</w:t>
      </w:r>
      <w:r w:rsidRPr="00FB0706">
        <w:rPr>
          <w:rFonts w:ascii="Times New Roman" w:hAnsi="Times New Roman" w:cs="Times New Roman"/>
          <w:b/>
          <w:sz w:val="21"/>
          <w:szCs w:val="21"/>
        </w:rPr>
        <w:t xml:space="preserve"> wsp</w:t>
      </w:r>
      <w:r w:rsidR="000E6D74" w:rsidRPr="00FB0706">
        <w:rPr>
          <w:rFonts w:ascii="Times New Roman" w:hAnsi="Times New Roman" w:cs="Times New Roman"/>
          <w:b/>
          <w:sz w:val="21"/>
          <w:szCs w:val="21"/>
        </w:rPr>
        <w:t>arcie.</w:t>
      </w:r>
    </w:p>
    <w:p w:rsidR="009B52F7" w:rsidRPr="00FB0706" w:rsidRDefault="000E6D74" w:rsidP="00FB3887">
      <w:pPr>
        <w:pStyle w:val="Default"/>
        <w:numPr>
          <w:ilvl w:val="0"/>
          <w:numId w:val="32"/>
        </w:numPr>
        <w:spacing w:line="288" w:lineRule="auto"/>
        <w:ind w:left="0" w:hanging="284"/>
        <w:jc w:val="both"/>
        <w:rPr>
          <w:rFonts w:ascii="Times New Roman" w:hAnsi="Times New Roman" w:cs="Times New Roman"/>
          <w:sz w:val="21"/>
          <w:szCs w:val="21"/>
        </w:rPr>
      </w:pPr>
      <w:r w:rsidRPr="00FB0706">
        <w:rPr>
          <w:rFonts w:ascii="Times New Roman" w:hAnsi="Times New Roman" w:cs="Times New Roman"/>
          <w:sz w:val="21"/>
          <w:szCs w:val="21"/>
        </w:rPr>
        <w:t>Wysokość środków przeznac</w:t>
      </w:r>
      <w:r w:rsidR="00BA532B">
        <w:rPr>
          <w:rFonts w:ascii="Times New Roman" w:hAnsi="Times New Roman" w:cs="Times New Roman"/>
          <w:sz w:val="21"/>
          <w:szCs w:val="21"/>
        </w:rPr>
        <w:t>zonych na realizację zadań w 2020</w:t>
      </w:r>
      <w:r w:rsidRPr="00FB0706">
        <w:rPr>
          <w:rFonts w:ascii="Times New Roman" w:hAnsi="Times New Roman" w:cs="Times New Roman"/>
          <w:sz w:val="21"/>
          <w:szCs w:val="21"/>
        </w:rPr>
        <w:t xml:space="preserve"> roku</w:t>
      </w:r>
      <w:r w:rsidRPr="00FB070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B52F7" w:rsidRPr="00FB0706">
        <w:rPr>
          <w:rFonts w:ascii="Times New Roman" w:hAnsi="Times New Roman" w:cs="Times New Roman"/>
          <w:b/>
          <w:sz w:val="21"/>
          <w:szCs w:val="21"/>
        </w:rPr>
        <w:t xml:space="preserve">– </w:t>
      </w:r>
      <w:r w:rsidR="00191445" w:rsidRPr="00FB0706">
        <w:rPr>
          <w:rFonts w:ascii="Times New Roman" w:hAnsi="Times New Roman" w:cs="Times New Roman"/>
          <w:b/>
          <w:sz w:val="21"/>
          <w:szCs w:val="21"/>
        </w:rPr>
        <w:t>2</w:t>
      </w:r>
      <w:r w:rsidR="009B52F7" w:rsidRPr="00FB0706">
        <w:rPr>
          <w:rFonts w:ascii="Times New Roman" w:hAnsi="Times New Roman" w:cs="Times New Roman"/>
          <w:b/>
          <w:sz w:val="21"/>
          <w:szCs w:val="21"/>
        </w:rPr>
        <w:t xml:space="preserve">0.000 zł </w:t>
      </w:r>
    </w:p>
    <w:p w:rsidR="009B52F7" w:rsidRPr="00FB0706" w:rsidRDefault="009B52F7" w:rsidP="00FB3887">
      <w:pPr>
        <w:tabs>
          <w:tab w:val="left" w:pos="142"/>
          <w:tab w:val="left" w:pos="284"/>
        </w:tabs>
        <w:spacing w:line="288" w:lineRule="auto"/>
        <w:ind w:right="-426" w:hanging="284"/>
        <w:jc w:val="both"/>
        <w:rPr>
          <w:b/>
          <w:sz w:val="21"/>
          <w:szCs w:val="21"/>
        </w:rPr>
      </w:pPr>
    </w:p>
    <w:p w:rsidR="00D2297A" w:rsidRPr="00FB0706" w:rsidRDefault="00D2297A" w:rsidP="00FB3887">
      <w:pPr>
        <w:spacing w:line="288" w:lineRule="auto"/>
        <w:ind w:right="-426" w:hanging="284"/>
        <w:jc w:val="both"/>
        <w:rPr>
          <w:b/>
          <w:sz w:val="21"/>
          <w:szCs w:val="21"/>
        </w:rPr>
      </w:pPr>
      <w:r w:rsidRPr="00FB0706">
        <w:rPr>
          <w:b/>
          <w:sz w:val="21"/>
          <w:szCs w:val="21"/>
        </w:rPr>
        <w:t xml:space="preserve">II Zasady </w:t>
      </w:r>
      <w:r w:rsidR="00586AAA" w:rsidRPr="00FB0706">
        <w:rPr>
          <w:b/>
          <w:sz w:val="21"/>
          <w:szCs w:val="21"/>
        </w:rPr>
        <w:t>przyznawania dotacji:</w:t>
      </w:r>
    </w:p>
    <w:p w:rsidR="007A0789" w:rsidRPr="00FB0706" w:rsidRDefault="007A0789" w:rsidP="00FB38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0" w:right="-425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t xml:space="preserve">W otwartym konkursie ofert mogą uczestniczyć organizacje pozarządowe oraz podmioty wymienione w art. 3. ust. </w:t>
      </w:r>
      <w:r w:rsidR="00BA532B">
        <w:rPr>
          <w:sz w:val="21"/>
          <w:szCs w:val="21"/>
        </w:rPr>
        <w:t>3 ustawy z dnia 24 kwietnia 201</w:t>
      </w:r>
      <w:r w:rsidRPr="00FB0706">
        <w:rPr>
          <w:sz w:val="21"/>
          <w:szCs w:val="21"/>
        </w:rPr>
        <w:t xml:space="preserve">3 roku o działalności pożytku publicznego i o wolontariacie </w:t>
      </w:r>
      <w:r w:rsidR="00FB3887" w:rsidRPr="00FB0706">
        <w:rPr>
          <w:sz w:val="21"/>
          <w:szCs w:val="21"/>
        </w:rPr>
        <w:t xml:space="preserve"> (</w:t>
      </w:r>
      <w:proofErr w:type="spellStart"/>
      <w:r w:rsidR="00FB3887" w:rsidRPr="00FB0706">
        <w:rPr>
          <w:sz w:val="21"/>
          <w:szCs w:val="21"/>
        </w:rPr>
        <w:t>t.j</w:t>
      </w:r>
      <w:proofErr w:type="spellEnd"/>
      <w:r w:rsidR="00FB3887" w:rsidRPr="00FB0706">
        <w:rPr>
          <w:sz w:val="21"/>
          <w:szCs w:val="21"/>
        </w:rPr>
        <w:t xml:space="preserve">. </w:t>
      </w:r>
      <w:proofErr w:type="spellStart"/>
      <w:r w:rsidR="00FB3887" w:rsidRPr="00FB0706">
        <w:rPr>
          <w:sz w:val="21"/>
          <w:szCs w:val="21"/>
        </w:rPr>
        <w:t>Dz.U</w:t>
      </w:r>
      <w:proofErr w:type="spellEnd"/>
      <w:r w:rsidR="00FB3887" w:rsidRPr="00FB0706">
        <w:rPr>
          <w:sz w:val="21"/>
          <w:szCs w:val="21"/>
        </w:rPr>
        <w:t>. z 201</w:t>
      </w:r>
      <w:r w:rsidR="00BA532B">
        <w:rPr>
          <w:sz w:val="21"/>
          <w:szCs w:val="21"/>
        </w:rPr>
        <w:t xml:space="preserve">9r., poz. </w:t>
      </w:r>
      <w:r w:rsidR="007F713F">
        <w:rPr>
          <w:sz w:val="21"/>
          <w:szCs w:val="21"/>
        </w:rPr>
        <w:t>688</w:t>
      </w:r>
      <w:r w:rsidR="00FB3887" w:rsidRPr="00FB0706">
        <w:rPr>
          <w:sz w:val="21"/>
          <w:szCs w:val="21"/>
        </w:rPr>
        <w:t xml:space="preserve"> ze zm.),</w:t>
      </w:r>
      <w:r w:rsidRPr="00FB0706">
        <w:rPr>
          <w:sz w:val="21"/>
          <w:szCs w:val="21"/>
        </w:rPr>
        <w:t xml:space="preserve">które prowadzą działalność statutową w dziedzinie objętej konkursem. </w:t>
      </w:r>
    </w:p>
    <w:p w:rsidR="00120157" w:rsidRPr="00FB0706" w:rsidRDefault="007A0789" w:rsidP="00FB38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0" w:right="-425" w:hanging="284"/>
        <w:jc w:val="both"/>
        <w:rPr>
          <w:sz w:val="21"/>
          <w:szCs w:val="21"/>
        </w:rPr>
      </w:pPr>
      <w:r w:rsidRPr="00FB0706">
        <w:rPr>
          <w:rFonts w:eastAsiaTheme="minorHAnsi"/>
          <w:sz w:val="21"/>
          <w:szCs w:val="21"/>
          <w:lang w:eastAsia="en-US"/>
        </w:rPr>
        <w:t xml:space="preserve">Zlecenie zadania i udzielenie dotacji następuje zgodnie z przepisami ustawy z dnia 24 kwietnia 2003 roku o działalności pożytku publicznego i o wolontariacie </w:t>
      </w:r>
      <w:r w:rsidR="00BA532B">
        <w:rPr>
          <w:sz w:val="21"/>
          <w:szCs w:val="21"/>
        </w:rPr>
        <w:t xml:space="preserve"> (</w:t>
      </w:r>
      <w:proofErr w:type="spellStart"/>
      <w:r w:rsidR="00BA532B">
        <w:rPr>
          <w:sz w:val="21"/>
          <w:szCs w:val="21"/>
        </w:rPr>
        <w:t>t.j</w:t>
      </w:r>
      <w:proofErr w:type="spellEnd"/>
      <w:r w:rsidR="00BA532B">
        <w:rPr>
          <w:sz w:val="21"/>
          <w:szCs w:val="21"/>
        </w:rPr>
        <w:t xml:space="preserve">. </w:t>
      </w:r>
      <w:proofErr w:type="spellStart"/>
      <w:r w:rsidR="00BA532B">
        <w:rPr>
          <w:sz w:val="21"/>
          <w:szCs w:val="21"/>
        </w:rPr>
        <w:t>Dz.U</w:t>
      </w:r>
      <w:proofErr w:type="spellEnd"/>
      <w:r w:rsidR="00BA532B">
        <w:rPr>
          <w:sz w:val="21"/>
          <w:szCs w:val="21"/>
        </w:rPr>
        <w:t xml:space="preserve">. z 2019r., poz. </w:t>
      </w:r>
      <w:r w:rsidR="00AF03DA">
        <w:rPr>
          <w:sz w:val="21"/>
          <w:szCs w:val="21"/>
        </w:rPr>
        <w:t>688</w:t>
      </w:r>
      <w:r w:rsidR="00FB3887" w:rsidRPr="00FB0706">
        <w:rPr>
          <w:sz w:val="21"/>
          <w:szCs w:val="21"/>
        </w:rPr>
        <w:t xml:space="preserve"> ze zm.),</w:t>
      </w:r>
      <w:r w:rsidRPr="00FB0706">
        <w:rPr>
          <w:rFonts w:eastAsiaTheme="minorHAnsi"/>
          <w:sz w:val="21"/>
          <w:szCs w:val="21"/>
          <w:lang w:eastAsia="en-US"/>
        </w:rPr>
        <w:t xml:space="preserve">oraz </w:t>
      </w:r>
      <w:r w:rsidRPr="00FB0706">
        <w:rPr>
          <w:color w:val="000000"/>
          <w:sz w:val="21"/>
          <w:szCs w:val="21"/>
        </w:rPr>
        <w:t>Programem współpracy Gminy Krzywiń z organizacjami pozarządowymi oraz z podmiotami wymienionymi w art. 3 ust. 3 ustawy o działalności pożytku publicznego i o wolontariacie na rok 20</w:t>
      </w:r>
      <w:r w:rsidR="00BA532B">
        <w:rPr>
          <w:color w:val="000000"/>
          <w:sz w:val="21"/>
          <w:szCs w:val="21"/>
        </w:rPr>
        <w:t>20</w:t>
      </w:r>
      <w:r w:rsidRPr="00FB0706">
        <w:rPr>
          <w:rFonts w:eastAsiaTheme="minorHAnsi"/>
          <w:sz w:val="21"/>
          <w:szCs w:val="21"/>
          <w:lang w:eastAsia="en-US"/>
        </w:rPr>
        <w:t xml:space="preserve"> (uchwała nr</w:t>
      </w:r>
      <w:r w:rsidR="00FB3887" w:rsidRPr="00FB0706">
        <w:rPr>
          <w:rFonts w:eastAsiaTheme="minorHAnsi"/>
          <w:sz w:val="21"/>
          <w:szCs w:val="21"/>
          <w:lang w:eastAsia="en-US"/>
        </w:rPr>
        <w:t xml:space="preserve"> </w:t>
      </w:r>
      <w:r w:rsidR="00E12F8B" w:rsidRPr="00821B3D">
        <w:rPr>
          <w:bCs/>
          <w:sz w:val="22"/>
          <w:szCs w:val="22"/>
        </w:rPr>
        <w:t>XII/92/2019</w:t>
      </w:r>
      <w:r w:rsidR="00E12F8B">
        <w:rPr>
          <w:b/>
          <w:bCs/>
          <w:sz w:val="22"/>
          <w:szCs w:val="22"/>
        </w:rPr>
        <w:t xml:space="preserve"> </w:t>
      </w:r>
      <w:r w:rsidRPr="00FB0706">
        <w:rPr>
          <w:rFonts w:eastAsiaTheme="minorHAnsi"/>
          <w:sz w:val="21"/>
          <w:szCs w:val="21"/>
          <w:lang w:eastAsia="en-US"/>
        </w:rPr>
        <w:t>Rady Miejskiej Krzyw</w:t>
      </w:r>
      <w:r w:rsidR="00E12F8B">
        <w:rPr>
          <w:rFonts w:eastAsiaTheme="minorHAnsi"/>
          <w:sz w:val="21"/>
          <w:szCs w:val="21"/>
          <w:lang w:eastAsia="en-US"/>
        </w:rPr>
        <w:t>inia z dnia 28 października 2019</w:t>
      </w:r>
      <w:r w:rsidRPr="00FB0706">
        <w:rPr>
          <w:rFonts w:eastAsiaTheme="minorHAnsi"/>
          <w:sz w:val="21"/>
          <w:szCs w:val="21"/>
          <w:lang w:eastAsia="en-US"/>
        </w:rPr>
        <w:t xml:space="preserve"> r.)</w:t>
      </w:r>
    </w:p>
    <w:p w:rsidR="00167F84" w:rsidRDefault="00120157" w:rsidP="00FB38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0" w:right="-425" w:hanging="284"/>
        <w:jc w:val="both"/>
        <w:rPr>
          <w:rFonts w:eastAsiaTheme="minorHAnsi"/>
          <w:sz w:val="21"/>
          <w:szCs w:val="21"/>
          <w:lang w:eastAsia="en-US"/>
        </w:rPr>
      </w:pPr>
      <w:r w:rsidRPr="00167F84">
        <w:rPr>
          <w:rFonts w:eastAsiaTheme="minorHAnsi"/>
          <w:sz w:val="21"/>
          <w:szCs w:val="21"/>
          <w:lang w:eastAsia="en-US"/>
        </w:rPr>
        <w:t xml:space="preserve">W zadaniach wymagany będzie wkład własny finansowy oferenta w wysokości 10 % – oznacza to, że </w:t>
      </w:r>
      <w:r w:rsidRPr="00167F84">
        <w:rPr>
          <w:rFonts w:eastAsiaTheme="minorHAnsi"/>
          <w:b/>
          <w:sz w:val="21"/>
          <w:szCs w:val="21"/>
          <w:lang w:eastAsia="en-US"/>
        </w:rPr>
        <w:t>minimum 10%  kosztu całkowitego zadania</w:t>
      </w:r>
      <w:r w:rsidRPr="00167F84">
        <w:rPr>
          <w:rFonts w:eastAsiaTheme="minorHAnsi"/>
          <w:sz w:val="21"/>
          <w:szCs w:val="21"/>
          <w:lang w:eastAsia="en-US"/>
        </w:rPr>
        <w:t xml:space="preserve"> powinno pochodzić z: </w:t>
      </w:r>
      <w:r w:rsidR="00167F84">
        <w:rPr>
          <w:rFonts w:eastAsiaTheme="minorHAnsi"/>
          <w:sz w:val="21"/>
          <w:szCs w:val="21"/>
          <w:lang w:eastAsia="en-US"/>
        </w:rPr>
        <w:t>wkładu własnego finansowego.</w:t>
      </w:r>
      <w:r w:rsidRPr="00167F84">
        <w:rPr>
          <w:rFonts w:eastAsiaTheme="minorHAnsi"/>
          <w:sz w:val="21"/>
          <w:szCs w:val="21"/>
          <w:lang w:eastAsia="en-US"/>
        </w:rPr>
        <w:t xml:space="preserve"> </w:t>
      </w:r>
    </w:p>
    <w:p w:rsidR="005E1ED1" w:rsidRPr="00167F84" w:rsidRDefault="005E1ED1" w:rsidP="00FB38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0" w:right="-425" w:hanging="284"/>
        <w:jc w:val="both"/>
        <w:rPr>
          <w:rFonts w:eastAsiaTheme="minorHAnsi"/>
          <w:sz w:val="21"/>
          <w:szCs w:val="21"/>
          <w:lang w:eastAsia="en-US"/>
        </w:rPr>
      </w:pPr>
      <w:r w:rsidRPr="00167F84">
        <w:rPr>
          <w:rFonts w:eastAsiaTheme="minorHAnsi"/>
          <w:sz w:val="21"/>
          <w:szCs w:val="21"/>
          <w:lang w:eastAsia="en-US"/>
        </w:rPr>
        <w:t>W zadaniach oferent może wykazać wkład osobowy (świadczenia wolontariuszy i praca społeczna członków).</w:t>
      </w:r>
    </w:p>
    <w:p w:rsidR="00EE60E6" w:rsidRPr="00FB0706" w:rsidRDefault="00EE60E6" w:rsidP="00FB3887">
      <w:pPr>
        <w:pStyle w:val="Akapitzlist"/>
        <w:numPr>
          <w:ilvl w:val="0"/>
          <w:numId w:val="20"/>
        </w:numPr>
        <w:spacing w:line="288" w:lineRule="auto"/>
        <w:ind w:left="0" w:right="-426" w:hanging="284"/>
        <w:jc w:val="both"/>
        <w:rPr>
          <w:b/>
          <w:sz w:val="21"/>
          <w:szCs w:val="21"/>
        </w:rPr>
      </w:pPr>
      <w:r w:rsidRPr="00FB0706">
        <w:rPr>
          <w:b/>
          <w:sz w:val="21"/>
          <w:szCs w:val="21"/>
        </w:rPr>
        <w:t xml:space="preserve">Uprawniony podmiot może złożyć tylko jedną ofertę na każde z zadań w ogłoszonym konkursie. </w:t>
      </w:r>
    </w:p>
    <w:p w:rsidR="00120157" w:rsidRPr="00FB0706" w:rsidRDefault="00120157" w:rsidP="00FB38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0" w:right="-425" w:hanging="284"/>
        <w:jc w:val="both"/>
        <w:rPr>
          <w:rFonts w:eastAsiaTheme="minorHAnsi"/>
          <w:sz w:val="21"/>
          <w:szCs w:val="21"/>
          <w:lang w:eastAsia="en-US"/>
        </w:rPr>
      </w:pPr>
      <w:r w:rsidRPr="00FB0706">
        <w:rPr>
          <w:rFonts w:eastAsiaTheme="minorHAnsi"/>
          <w:sz w:val="21"/>
          <w:szCs w:val="21"/>
          <w:lang w:eastAsia="en-US"/>
        </w:rPr>
        <w:t>Wysokość przyznanej dotacji może być niższa niż wnioskowana w ofercie.</w:t>
      </w:r>
    </w:p>
    <w:p w:rsidR="005E1ED1" w:rsidRPr="00FB0706" w:rsidRDefault="005E1ED1" w:rsidP="00FB38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0" w:right="-425" w:hanging="284"/>
        <w:jc w:val="both"/>
        <w:rPr>
          <w:rFonts w:eastAsiaTheme="minorHAnsi"/>
          <w:sz w:val="21"/>
          <w:szCs w:val="21"/>
          <w:lang w:eastAsia="en-US"/>
        </w:rPr>
      </w:pPr>
      <w:r w:rsidRPr="00FB0706">
        <w:rPr>
          <w:rFonts w:eastAsiaTheme="minorHAnsi"/>
          <w:sz w:val="21"/>
          <w:szCs w:val="21"/>
          <w:lang w:eastAsia="en-US"/>
        </w:rPr>
        <w:lastRenderedPageBreak/>
        <w:t>Z dotacji oferent może sfinansować koszty kwalifikowane w tym w szczególności:</w:t>
      </w:r>
    </w:p>
    <w:p w:rsidR="005E1ED1" w:rsidRPr="00FB0706" w:rsidRDefault="005E1ED1" w:rsidP="00FB388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88" w:lineRule="auto"/>
        <w:ind w:left="0" w:right="-425" w:hanging="284"/>
        <w:jc w:val="both"/>
        <w:rPr>
          <w:rFonts w:eastAsiaTheme="minorHAnsi"/>
          <w:sz w:val="21"/>
          <w:szCs w:val="21"/>
          <w:lang w:eastAsia="en-US"/>
        </w:rPr>
      </w:pPr>
      <w:r w:rsidRPr="00FB0706">
        <w:rPr>
          <w:rFonts w:eastAsiaTheme="minorHAnsi"/>
          <w:sz w:val="21"/>
          <w:szCs w:val="21"/>
          <w:lang w:eastAsia="en-US"/>
        </w:rPr>
        <w:t>koszty merytoryczne (osobowe, zakup sprzętu, promocja dz</w:t>
      </w:r>
      <w:r w:rsidR="00A17E6E" w:rsidRPr="00FB0706">
        <w:rPr>
          <w:rFonts w:eastAsiaTheme="minorHAnsi"/>
          <w:sz w:val="21"/>
          <w:szCs w:val="21"/>
          <w:lang w:eastAsia="en-US"/>
        </w:rPr>
        <w:t>iałań, inne koszty bezpośrednio związa</w:t>
      </w:r>
      <w:r w:rsidRPr="00FB0706">
        <w:rPr>
          <w:rFonts w:eastAsiaTheme="minorHAnsi"/>
          <w:sz w:val="21"/>
          <w:szCs w:val="21"/>
          <w:lang w:eastAsia="en-US"/>
        </w:rPr>
        <w:t>ne z realizacją projektu)</w:t>
      </w:r>
      <w:r w:rsidR="00C551D1" w:rsidRPr="00FB0706">
        <w:rPr>
          <w:rFonts w:eastAsiaTheme="minorHAnsi"/>
          <w:sz w:val="21"/>
          <w:szCs w:val="21"/>
          <w:lang w:eastAsia="en-US"/>
        </w:rPr>
        <w:t>,</w:t>
      </w:r>
    </w:p>
    <w:p w:rsidR="00C551D1" w:rsidRPr="00FB0706" w:rsidRDefault="005E1ED1" w:rsidP="00FB388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88" w:lineRule="auto"/>
        <w:ind w:left="0" w:right="-425" w:hanging="284"/>
        <w:jc w:val="both"/>
        <w:rPr>
          <w:rFonts w:eastAsiaTheme="minorHAnsi"/>
          <w:sz w:val="21"/>
          <w:szCs w:val="21"/>
          <w:lang w:eastAsia="en-US"/>
        </w:rPr>
      </w:pPr>
      <w:r w:rsidRPr="00FB0706">
        <w:rPr>
          <w:rFonts w:eastAsiaTheme="minorHAnsi"/>
          <w:sz w:val="21"/>
          <w:szCs w:val="21"/>
          <w:lang w:eastAsia="en-US"/>
        </w:rPr>
        <w:t>koszty obsługi zadania publicznego</w:t>
      </w:r>
      <w:r w:rsidR="00C551D1" w:rsidRPr="00FB0706">
        <w:rPr>
          <w:rFonts w:eastAsiaTheme="minorHAnsi"/>
          <w:sz w:val="21"/>
          <w:szCs w:val="21"/>
          <w:lang w:eastAsia="en-US"/>
        </w:rPr>
        <w:t>, w tym koszty administracyjne</w:t>
      </w:r>
      <w:r w:rsidRPr="00FB0706">
        <w:rPr>
          <w:rFonts w:eastAsiaTheme="minorHAnsi"/>
          <w:sz w:val="21"/>
          <w:szCs w:val="21"/>
          <w:lang w:eastAsia="en-US"/>
        </w:rPr>
        <w:t xml:space="preserve"> – </w:t>
      </w:r>
      <w:r w:rsidRPr="00FB0706">
        <w:rPr>
          <w:rFonts w:eastAsiaTheme="minorHAnsi"/>
          <w:b/>
          <w:sz w:val="21"/>
          <w:szCs w:val="21"/>
          <w:lang w:eastAsia="en-US"/>
        </w:rPr>
        <w:t>do 10 % kosztów całkowitego zadania.</w:t>
      </w:r>
    </w:p>
    <w:p w:rsidR="00C551D1" w:rsidRPr="00FB0706" w:rsidRDefault="00C551D1" w:rsidP="00FB38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0" w:right="-425" w:hanging="284"/>
        <w:jc w:val="both"/>
        <w:rPr>
          <w:rFonts w:eastAsiaTheme="minorHAnsi"/>
          <w:sz w:val="21"/>
          <w:szCs w:val="21"/>
          <w:lang w:eastAsia="en-US"/>
        </w:rPr>
      </w:pPr>
      <w:r w:rsidRPr="00FB0706">
        <w:rPr>
          <w:rFonts w:eastAsiaTheme="minorHAnsi"/>
          <w:sz w:val="21"/>
          <w:szCs w:val="21"/>
          <w:lang w:eastAsia="en-US"/>
        </w:rPr>
        <w:t>Koszty, które nie mogą być sfinansowane z dotacji:</w:t>
      </w:r>
    </w:p>
    <w:p w:rsidR="00C551D1" w:rsidRPr="00FB0706" w:rsidRDefault="00C551D1" w:rsidP="00FB388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88" w:lineRule="auto"/>
        <w:ind w:left="0" w:right="-425" w:hanging="284"/>
        <w:jc w:val="both"/>
        <w:rPr>
          <w:rFonts w:eastAsiaTheme="minorHAnsi"/>
          <w:sz w:val="21"/>
          <w:szCs w:val="21"/>
          <w:lang w:eastAsia="en-US"/>
        </w:rPr>
      </w:pPr>
      <w:r w:rsidRPr="00FB0706">
        <w:rPr>
          <w:rFonts w:eastAsiaTheme="minorHAnsi"/>
          <w:sz w:val="21"/>
          <w:szCs w:val="21"/>
          <w:lang w:eastAsia="en-US"/>
        </w:rPr>
        <w:t>prowadzenie działalności gospodarczej,</w:t>
      </w:r>
    </w:p>
    <w:p w:rsidR="00C551D1" w:rsidRPr="00FB0706" w:rsidRDefault="00C551D1" w:rsidP="00FB388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88" w:lineRule="auto"/>
        <w:ind w:left="0" w:right="-425" w:hanging="284"/>
        <w:jc w:val="both"/>
        <w:rPr>
          <w:rFonts w:eastAsiaTheme="minorHAnsi"/>
          <w:sz w:val="21"/>
          <w:szCs w:val="21"/>
          <w:lang w:eastAsia="en-US"/>
        </w:rPr>
      </w:pPr>
      <w:r w:rsidRPr="00FB0706">
        <w:rPr>
          <w:rFonts w:eastAsiaTheme="minorHAnsi"/>
          <w:sz w:val="21"/>
          <w:szCs w:val="21"/>
          <w:lang w:eastAsia="en-US"/>
        </w:rPr>
        <w:t>kary, mandaty, odsetki od nieterminowo realizowanych zobowiązań,</w:t>
      </w:r>
    </w:p>
    <w:p w:rsidR="00C551D1" w:rsidRPr="00FB0706" w:rsidRDefault="00C551D1" w:rsidP="00FB388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88" w:lineRule="auto"/>
        <w:ind w:left="0" w:right="-425" w:hanging="284"/>
        <w:jc w:val="both"/>
        <w:rPr>
          <w:rFonts w:eastAsiaTheme="minorHAnsi"/>
          <w:sz w:val="21"/>
          <w:szCs w:val="21"/>
          <w:lang w:eastAsia="en-US"/>
        </w:rPr>
      </w:pPr>
      <w:r w:rsidRPr="00FB0706">
        <w:rPr>
          <w:rFonts w:eastAsiaTheme="minorHAnsi"/>
          <w:sz w:val="21"/>
          <w:szCs w:val="21"/>
          <w:lang w:eastAsia="en-US"/>
        </w:rPr>
        <w:t>inwestycje,</w:t>
      </w:r>
    </w:p>
    <w:p w:rsidR="00C551D1" w:rsidRPr="00FB0706" w:rsidRDefault="00C551D1" w:rsidP="00FB388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88" w:lineRule="auto"/>
        <w:ind w:left="0" w:right="-425" w:hanging="284"/>
        <w:jc w:val="both"/>
        <w:rPr>
          <w:rFonts w:eastAsiaTheme="minorHAnsi"/>
          <w:sz w:val="21"/>
          <w:szCs w:val="21"/>
          <w:lang w:eastAsia="en-US"/>
        </w:rPr>
      </w:pPr>
      <w:r w:rsidRPr="00FB0706">
        <w:rPr>
          <w:rFonts w:eastAsiaTheme="minorHAnsi"/>
          <w:sz w:val="21"/>
          <w:szCs w:val="21"/>
          <w:lang w:eastAsia="en-US"/>
        </w:rPr>
        <w:t>pozostałe, niezwiązane bezpośrednio z realizacja zadania.</w:t>
      </w:r>
    </w:p>
    <w:p w:rsidR="00120157" w:rsidRPr="00FB0706" w:rsidRDefault="00120157" w:rsidP="00FB38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0" w:right="-425" w:hanging="284"/>
        <w:jc w:val="both"/>
        <w:rPr>
          <w:rFonts w:eastAsiaTheme="minorHAnsi"/>
          <w:sz w:val="21"/>
          <w:szCs w:val="21"/>
          <w:lang w:eastAsia="en-US"/>
        </w:rPr>
      </w:pPr>
      <w:r w:rsidRPr="00FB0706">
        <w:rPr>
          <w:rFonts w:eastAsiaTheme="minorHAnsi"/>
          <w:sz w:val="21"/>
          <w:szCs w:val="21"/>
          <w:lang w:eastAsia="en-US"/>
        </w:rPr>
        <w:t>Burmistrz Miasta i Gminy Krzywiń może odmówić podmiotowi wyłonionemu w konkursie przekazania dotacji i podpisania umowy, gdy:</w:t>
      </w:r>
    </w:p>
    <w:p w:rsidR="00120157" w:rsidRPr="00FB0706" w:rsidRDefault="00120157" w:rsidP="00FB3887">
      <w:pPr>
        <w:tabs>
          <w:tab w:val="left" w:pos="9498"/>
        </w:tabs>
        <w:autoSpaceDE w:val="0"/>
        <w:autoSpaceDN w:val="0"/>
        <w:adjustRightInd w:val="0"/>
        <w:spacing w:line="288" w:lineRule="auto"/>
        <w:ind w:right="-425" w:hanging="284"/>
        <w:jc w:val="both"/>
        <w:rPr>
          <w:rFonts w:eastAsiaTheme="minorHAnsi"/>
          <w:sz w:val="21"/>
          <w:szCs w:val="21"/>
          <w:lang w:eastAsia="en-US"/>
        </w:rPr>
      </w:pPr>
      <w:r w:rsidRPr="00FB0706">
        <w:rPr>
          <w:rFonts w:eastAsiaTheme="minorHAnsi"/>
          <w:sz w:val="21"/>
          <w:szCs w:val="21"/>
          <w:lang w:eastAsia="en-US"/>
        </w:rPr>
        <w:t xml:space="preserve">a) Zaktualizowany opis poszczególnych działań/ harmonogram i kalkulacja przewidywanych kosztów, stanowiące załączniki do umowy, znacząco odbiega </w:t>
      </w:r>
      <w:r w:rsidR="006774BF">
        <w:rPr>
          <w:rFonts w:eastAsiaTheme="minorHAnsi"/>
          <w:sz w:val="21"/>
          <w:szCs w:val="21"/>
          <w:lang w:eastAsia="en-US"/>
        </w:rPr>
        <w:t>od opisu poszczególnych działań</w:t>
      </w:r>
      <w:r w:rsidRPr="00FB0706">
        <w:rPr>
          <w:rFonts w:eastAsiaTheme="minorHAnsi"/>
          <w:sz w:val="21"/>
          <w:szCs w:val="21"/>
          <w:lang w:eastAsia="en-US"/>
        </w:rPr>
        <w:t>/harmonogramu i kalkulacji przewidywanych kosztów opisanych w ofercie (nie zachowanie</w:t>
      </w:r>
      <w:r w:rsidR="000E6D74" w:rsidRPr="00FB0706">
        <w:rPr>
          <w:rFonts w:eastAsiaTheme="minorHAnsi"/>
          <w:sz w:val="21"/>
          <w:szCs w:val="21"/>
          <w:lang w:eastAsia="en-US"/>
        </w:rPr>
        <w:t xml:space="preserve"> zasad, o których mowa w ust. 3</w:t>
      </w:r>
      <w:r w:rsidR="009C6DF3" w:rsidRPr="00FB0706">
        <w:rPr>
          <w:rFonts w:eastAsiaTheme="minorHAnsi"/>
          <w:sz w:val="21"/>
          <w:szCs w:val="21"/>
          <w:lang w:eastAsia="en-US"/>
        </w:rPr>
        <w:t xml:space="preserve"> i 7.</w:t>
      </w:r>
      <w:r w:rsidR="004E6474" w:rsidRPr="00FB0706">
        <w:rPr>
          <w:rFonts w:eastAsiaTheme="minorHAnsi"/>
          <w:sz w:val="21"/>
          <w:szCs w:val="21"/>
          <w:lang w:eastAsia="en-US"/>
        </w:rPr>
        <w:t>)</w:t>
      </w:r>
    </w:p>
    <w:p w:rsidR="00120157" w:rsidRPr="00FB0706" w:rsidRDefault="00120157" w:rsidP="00FB3887">
      <w:pPr>
        <w:tabs>
          <w:tab w:val="left" w:pos="9498"/>
        </w:tabs>
        <w:autoSpaceDE w:val="0"/>
        <w:autoSpaceDN w:val="0"/>
        <w:adjustRightInd w:val="0"/>
        <w:spacing w:line="288" w:lineRule="auto"/>
        <w:ind w:right="-425" w:hanging="284"/>
        <w:jc w:val="both"/>
        <w:rPr>
          <w:rFonts w:eastAsiaTheme="minorHAnsi"/>
          <w:sz w:val="21"/>
          <w:szCs w:val="21"/>
          <w:lang w:eastAsia="en-US"/>
        </w:rPr>
      </w:pPr>
      <w:r w:rsidRPr="00FB0706">
        <w:rPr>
          <w:rFonts w:eastAsiaTheme="minorHAnsi"/>
          <w:sz w:val="21"/>
          <w:szCs w:val="21"/>
          <w:lang w:eastAsia="en-US"/>
        </w:rPr>
        <w:t>b) podmiot lub jego reprezentanci utracą zdolność do czynności prawnych,</w:t>
      </w:r>
    </w:p>
    <w:p w:rsidR="00120157" w:rsidRPr="00FB0706" w:rsidRDefault="00120157" w:rsidP="00FB3887">
      <w:pPr>
        <w:tabs>
          <w:tab w:val="left" w:pos="9498"/>
        </w:tabs>
        <w:autoSpaceDE w:val="0"/>
        <w:autoSpaceDN w:val="0"/>
        <w:adjustRightInd w:val="0"/>
        <w:spacing w:line="288" w:lineRule="auto"/>
        <w:ind w:right="-425" w:hanging="284"/>
        <w:jc w:val="both"/>
        <w:rPr>
          <w:rFonts w:eastAsiaTheme="minorHAnsi"/>
          <w:sz w:val="21"/>
          <w:szCs w:val="21"/>
          <w:lang w:eastAsia="en-US"/>
        </w:rPr>
      </w:pPr>
      <w:r w:rsidRPr="00FB0706">
        <w:rPr>
          <w:rFonts w:eastAsiaTheme="minorHAnsi"/>
          <w:sz w:val="21"/>
          <w:szCs w:val="21"/>
          <w:lang w:eastAsia="en-US"/>
        </w:rPr>
        <w:t>c) zostaną ujawnione nieznane wcześniej okoliczności podważające wiarygodność merytoryczną lub finansową oferenta.</w:t>
      </w:r>
    </w:p>
    <w:p w:rsidR="00120157" w:rsidRPr="00FB0706" w:rsidRDefault="00120157" w:rsidP="00FB3887">
      <w:pPr>
        <w:tabs>
          <w:tab w:val="left" w:pos="9498"/>
        </w:tabs>
        <w:autoSpaceDE w:val="0"/>
        <w:autoSpaceDN w:val="0"/>
        <w:adjustRightInd w:val="0"/>
        <w:spacing w:line="288" w:lineRule="auto"/>
        <w:ind w:right="-425" w:hanging="284"/>
        <w:jc w:val="both"/>
        <w:rPr>
          <w:rFonts w:eastAsiaTheme="minorHAnsi"/>
          <w:sz w:val="21"/>
          <w:szCs w:val="21"/>
          <w:lang w:eastAsia="en-US"/>
        </w:rPr>
      </w:pPr>
      <w:r w:rsidRPr="00FB0706">
        <w:rPr>
          <w:rFonts w:eastAsiaTheme="minorHAnsi"/>
          <w:sz w:val="21"/>
          <w:szCs w:val="21"/>
          <w:lang w:eastAsia="en-US"/>
        </w:rPr>
        <w:t xml:space="preserve">d) oferent nie przedstawił </w:t>
      </w:r>
      <w:r w:rsidR="00F2397B">
        <w:rPr>
          <w:rFonts w:eastAsiaTheme="minorHAnsi"/>
          <w:sz w:val="21"/>
          <w:szCs w:val="21"/>
          <w:lang w:eastAsia="en-US"/>
        </w:rPr>
        <w:t>z</w:t>
      </w:r>
      <w:r w:rsidR="00F2397B" w:rsidRPr="006774BF">
        <w:rPr>
          <w:rFonts w:eastAsiaTheme="minorHAnsi"/>
          <w:sz w:val="21"/>
          <w:szCs w:val="21"/>
          <w:lang w:eastAsia="en-US"/>
        </w:rPr>
        <w:t>aktualizowan</w:t>
      </w:r>
      <w:r w:rsidR="00F2397B">
        <w:rPr>
          <w:rFonts w:eastAsiaTheme="minorHAnsi"/>
          <w:sz w:val="21"/>
          <w:szCs w:val="21"/>
          <w:lang w:eastAsia="en-US"/>
        </w:rPr>
        <w:t xml:space="preserve">ego opisu poszczególnych działań, zaktualizowanego harmonogramu działań, </w:t>
      </w:r>
      <w:r w:rsidR="00F2397B" w:rsidRPr="006774BF">
        <w:rPr>
          <w:rFonts w:eastAsiaTheme="minorHAnsi"/>
          <w:sz w:val="21"/>
          <w:szCs w:val="21"/>
          <w:lang w:eastAsia="en-US"/>
        </w:rPr>
        <w:t>oraz z</w:t>
      </w:r>
      <w:r w:rsidR="00F2397B">
        <w:rPr>
          <w:rFonts w:eastAsiaTheme="minorHAnsi"/>
          <w:sz w:val="21"/>
          <w:szCs w:val="21"/>
          <w:lang w:eastAsia="en-US"/>
        </w:rPr>
        <w:t xml:space="preserve">aktualizowanej kalkulacji </w:t>
      </w:r>
      <w:r w:rsidR="00F2397B" w:rsidRPr="006774BF">
        <w:rPr>
          <w:rFonts w:eastAsiaTheme="minorHAnsi"/>
          <w:sz w:val="21"/>
          <w:szCs w:val="21"/>
          <w:lang w:eastAsia="en-US"/>
        </w:rPr>
        <w:t xml:space="preserve">przewidywanych kosztów </w:t>
      </w:r>
      <w:r w:rsidR="00F2397B">
        <w:rPr>
          <w:rFonts w:eastAsiaTheme="minorHAnsi"/>
          <w:sz w:val="21"/>
          <w:szCs w:val="21"/>
          <w:lang w:eastAsia="en-US"/>
        </w:rPr>
        <w:t>realizacji zdania</w:t>
      </w:r>
      <w:r w:rsidRPr="00FB0706">
        <w:rPr>
          <w:rFonts w:eastAsiaTheme="minorHAnsi"/>
          <w:sz w:val="21"/>
          <w:szCs w:val="21"/>
          <w:lang w:eastAsia="en-US"/>
        </w:rPr>
        <w:t>, w terminie określonym w ogłoszeniu.</w:t>
      </w:r>
    </w:p>
    <w:p w:rsidR="007A0789" w:rsidRPr="00FB0706" w:rsidRDefault="00586AAA" w:rsidP="00FB3887">
      <w:pPr>
        <w:pStyle w:val="Akapitzlist"/>
        <w:numPr>
          <w:ilvl w:val="0"/>
          <w:numId w:val="20"/>
        </w:numPr>
        <w:spacing w:line="288" w:lineRule="auto"/>
        <w:ind w:left="0" w:right="-426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t>Szczegółowe warunki realizacji, finansowania i rozliczania zadania reguluje umowa pomiędzy Gminą Krzywiń</w:t>
      </w:r>
      <w:r w:rsidR="000E6D74" w:rsidRPr="00FB0706">
        <w:rPr>
          <w:sz w:val="21"/>
          <w:szCs w:val="21"/>
        </w:rPr>
        <w:t>,</w:t>
      </w:r>
      <w:r w:rsidRPr="00FB0706">
        <w:rPr>
          <w:sz w:val="21"/>
          <w:szCs w:val="21"/>
        </w:rPr>
        <w:t xml:space="preserve"> a Oferentem.</w:t>
      </w:r>
    </w:p>
    <w:p w:rsidR="00586AAA" w:rsidRPr="00FB0706" w:rsidRDefault="00586AAA" w:rsidP="00FB3887">
      <w:pPr>
        <w:spacing w:line="288" w:lineRule="auto"/>
        <w:ind w:right="-426" w:hanging="284"/>
        <w:jc w:val="both"/>
        <w:rPr>
          <w:sz w:val="21"/>
          <w:szCs w:val="21"/>
        </w:rPr>
      </w:pPr>
    </w:p>
    <w:p w:rsidR="00586AAA" w:rsidRPr="00FB0706" w:rsidRDefault="00586AAA" w:rsidP="00FB3887">
      <w:pPr>
        <w:spacing w:line="288" w:lineRule="auto"/>
        <w:ind w:right="-426" w:hanging="284"/>
        <w:jc w:val="both"/>
        <w:rPr>
          <w:b/>
          <w:sz w:val="21"/>
          <w:szCs w:val="21"/>
        </w:rPr>
      </w:pPr>
      <w:r w:rsidRPr="00FB0706">
        <w:rPr>
          <w:b/>
          <w:sz w:val="21"/>
          <w:szCs w:val="21"/>
        </w:rPr>
        <w:t>III Termin i warunki realizacji zadania:</w:t>
      </w:r>
    </w:p>
    <w:p w:rsidR="006774BF" w:rsidRDefault="00586AAA" w:rsidP="006774BF">
      <w:pPr>
        <w:pStyle w:val="Akapitzlist"/>
        <w:numPr>
          <w:ilvl w:val="0"/>
          <w:numId w:val="21"/>
        </w:numPr>
        <w:spacing w:line="288" w:lineRule="auto"/>
        <w:ind w:left="0" w:right="-568" w:hanging="284"/>
        <w:jc w:val="both"/>
        <w:rPr>
          <w:b/>
          <w:sz w:val="21"/>
          <w:szCs w:val="21"/>
        </w:rPr>
      </w:pPr>
      <w:r w:rsidRPr="00FB0706">
        <w:rPr>
          <w:sz w:val="21"/>
          <w:szCs w:val="21"/>
        </w:rPr>
        <w:t xml:space="preserve">Termin realizacji zadania: </w:t>
      </w:r>
      <w:r w:rsidR="00FB3887" w:rsidRPr="00FB0706">
        <w:rPr>
          <w:b/>
          <w:sz w:val="21"/>
          <w:szCs w:val="21"/>
        </w:rPr>
        <w:t xml:space="preserve">od 15 </w:t>
      </w:r>
      <w:r w:rsidR="006774BF">
        <w:rPr>
          <w:b/>
          <w:sz w:val="21"/>
          <w:szCs w:val="21"/>
        </w:rPr>
        <w:t>stycznia 2020</w:t>
      </w:r>
      <w:r w:rsidR="009C6DF3" w:rsidRPr="00FB0706">
        <w:rPr>
          <w:b/>
          <w:sz w:val="21"/>
          <w:szCs w:val="21"/>
        </w:rPr>
        <w:t xml:space="preserve"> roku do </w:t>
      </w:r>
      <w:r w:rsidR="005E1ED1" w:rsidRPr="00FB0706">
        <w:rPr>
          <w:b/>
          <w:sz w:val="21"/>
          <w:szCs w:val="21"/>
        </w:rPr>
        <w:t>31</w:t>
      </w:r>
      <w:r w:rsidR="006774BF">
        <w:rPr>
          <w:b/>
          <w:sz w:val="21"/>
          <w:szCs w:val="21"/>
        </w:rPr>
        <w:t xml:space="preserve"> grudnia 2020</w:t>
      </w:r>
      <w:r w:rsidR="005E1ED1" w:rsidRPr="00FB0706">
        <w:rPr>
          <w:b/>
          <w:sz w:val="21"/>
          <w:szCs w:val="21"/>
        </w:rPr>
        <w:t xml:space="preserve"> roku</w:t>
      </w:r>
      <w:r w:rsidR="009C6DF3" w:rsidRPr="00FB0706">
        <w:rPr>
          <w:b/>
          <w:sz w:val="21"/>
          <w:szCs w:val="21"/>
        </w:rPr>
        <w:t>.</w:t>
      </w:r>
    </w:p>
    <w:p w:rsidR="006774BF" w:rsidRDefault="00586AAA" w:rsidP="006774B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88" w:lineRule="auto"/>
        <w:ind w:left="0" w:right="-568" w:hanging="284"/>
        <w:jc w:val="both"/>
        <w:rPr>
          <w:rFonts w:eastAsiaTheme="minorHAnsi"/>
          <w:sz w:val="21"/>
          <w:szCs w:val="21"/>
          <w:lang w:eastAsia="en-US"/>
        </w:rPr>
      </w:pPr>
      <w:r w:rsidRPr="006774BF">
        <w:rPr>
          <w:rFonts w:eastAsiaTheme="minorHAnsi"/>
          <w:sz w:val="21"/>
          <w:szCs w:val="21"/>
          <w:lang w:eastAsia="en-US"/>
        </w:rPr>
        <w:t>Oferent zobowiązuje się do realizacji zadania na zasadach określonych w umowie, która sporządzona zostanie wg w</w:t>
      </w:r>
      <w:r w:rsidR="001D2690">
        <w:rPr>
          <w:rFonts w:eastAsiaTheme="minorHAnsi"/>
          <w:sz w:val="21"/>
          <w:szCs w:val="21"/>
          <w:lang w:eastAsia="en-US"/>
        </w:rPr>
        <w:t xml:space="preserve">zoru zawartego w załączniku nr 3 </w:t>
      </w:r>
      <w:r w:rsidRPr="006774BF">
        <w:rPr>
          <w:rFonts w:eastAsiaTheme="minorHAnsi"/>
          <w:sz w:val="21"/>
          <w:szCs w:val="21"/>
          <w:lang w:eastAsia="en-US"/>
        </w:rPr>
        <w:t xml:space="preserve">do rozporządzenia </w:t>
      </w:r>
      <w:r w:rsidR="006774BF">
        <w:rPr>
          <w:rFonts w:eastAsiaTheme="minorHAnsi"/>
          <w:sz w:val="21"/>
          <w:szCs w:val="21"/>
          <w:lang w:eastAsia="en-US"/>
        </w:rPr>
        <w:t xml:space="preserve">Przewodniczącego Komitetu do Spraw Pożytku Publicznego </w:t>
      </w:r>
      <w:r w:rsidR="006774BF" w:rsidRPr="006774BF">
        <w:rPr>
          <w:rFonts w:eastAsiaTheme="minorHAnsi"/>
          <w:sz w:val="21"/>
          <w:szCs w:val="21"/>
          <w:lang w:eastAsia="en-US"/>
        </w:rPr>
        <w:t xml:space="preserve">z dnia 24 października 2018r. </w:t>
      </w:r>
      <w:r w:rsidRPr="006774BF">
        <w:rPr>
          <w:rFonts w:eastAsiaTheme="minorHAnsi"/>
          <w:sz w:val="21"/>
          <w:szCs w:val="21"/>
          <w:lang w:eastAsia="en-US"/>
        </w:rPr>
        <w:t xml:space="preserve">w sprawie </w:t>
      </w:r>
      <w:r w:rsidR="006774BF" w:rsidRPr="006774BF">
        <w:rPr>
          <w:rFonts w:eastAsiaTheme="minorHAnsi"/>
          <w:bCs/>
          <w:color w:val="000000"/>
          <w:sz w:val="21"/>
          <w:szCs w:val="21"/>
          <w:lang w:eastAsia="en-US"/>
        </w:rPr>
        <w:t>wzorów ofert i ramowych wzorów umów dotyczących realizacji</w:t>
      </w:r>
      <w:r w:rsidR="006774BF" w:rsidRPr="006774BF">
        <w:rPr>
          <w:rFonts w:eastAsiaTheme="minorHAnsi"/>
          <w:sz w:val="21"/>
          <w:szCs w:val="21"/>
          <w:lang w:eastAsia="en-US"/>
        </w:rPr>
        <w:t xml:space="preserve"> (Dz.U.2018.257</w:t>
      </w:r>
      <w:r w:rsidRPr="006774BF">
        <w:rPr>
          <w:rFonts w:eastAsiaTheme="minorHAnsi"/>
          <w:sz w:val="21"/>
          <w:szCs w:val="21"/>
          <w:lang w:eastAsia="en-US"/>
        </w:rPr>
        <w:t>).</w:t>
      </w:r>
    </w:p>
    <w:p w:rsidR="00F2397B" w:rsidRDefault="006E40ED" w:rsidP="00F2397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88" w:lineRule="auto"/>
        <w:ind w:left="0" w:right="-568" w:hanging="284"/>
        <w:jc w:val="both"/>
        <w:rPr>
          <w:rFonts w:eastAsiaTheme="minorHAnsi"/>
          <w:sz w:val="21"/>
          <w:szCs w:val="21"/>
          <w:lang w:eastAsia="en-US"/>
        </w:rPr>
      </w:pPr>
      <w:r w:rsidRPr="006774BF">
        <w:rPr>
          <w:rFonts w:eastAsiaTheme="minorHAnsi"/>
          <w:sz w:val="21"/>
          <w:szCs w:val="21"/>
          <w:lang w:eastAsia="en-US"/>
        </w:rPr>
        <w:t xml:space="preserve">Podmiot, któremu przyznano dotację w wysokości niższej niż wnioskowana w ofercie </w:t>
      </w:r>
      <w:r w:rsidRPr="006774BF">
        <w:rPr>
          <w:rFonts w:eastAsiaTheme="minorHAnsi"/>
          <w:b/>
          <w:bCs/>
          <w:sz w:val="21"/>
          <w:szCs w:val="21"/>
          <w:lang w:eastAsia="en-US"/>
        </w:rPr>
        <w:t>ma obowiązek</w:t>
      </w:r>
      <w:r w:rsidRPr="006774BF">
        <w:rPr>
          <w:rFonts w:eastAsiaTheme="minorHAnsi"/>
          <w:sz w:val="21"/>
          <w:szCs w:val="21"/>
          <w:lang w:eastAsia="en-US"/>
        </w:rPr>
        <w:t>, przed zawarciem umowy przedstawić dotującemu:</w:t>
      </w:r>
      <w:r w:rsidR="00F2397B">
        <w:rPr>
          <w:rFonts w:eastAsiaTheme="minorHAnsi"/>
          <w:sz w:val="21"/>
          <w:szCs w:val="21"/>
          <w:lang w:eastAsia="en-US"/>
        </w:rPr>
        <w:t xml:space="preserve"> Z</w:t>
      </w:r>
      <w:r w:rsidRPr="006774BF">
        <w:rPr>
          <w:rFonts w:eastAsiaTheme="minorHAnsi"/>
          <w:sz w:val="21"/>
          <w:szCs w:val="21"/>
          <w:lang w:eastAsia="en-US"/>
        </w:rPr>
        <w:t>aktualizowan</w:t>
      </w:r>
      <w:r w:rsidR="00F2397B">
        <w:rPr>
          <w:rFonts w:eastAsiaTheme="minorHAnsi"/>
          <w:sz w:val="21"/>
          <w:szCs w:val="21"/>
          <w:lang w:eastAsia="en-US"/>
        </w:rPr>
        <w:t>y opis poszczególnych działań, Zaktualizowany harmonogram działań</w:t>
      </w:r>
      <w:r w:rsidRPr="006774BF">
        <w:rPr>
          <w:rFonts w:eastAsiaTheme="minorHAnsi"/>
          <w:sz w:val="21"/>
          <w:szCs w:val="21"/>
          <w:lang w:eastAsia="en-US"/>
        </w:rPr>
        <w:t xml:space="preserve"> </w:t>
      </w:r>
      <w:r w:rsidR="00EE60E6" w:rsidRPr="006774BF">
        <w:rPr>
          <w:rFonts w:eastAsiaTheme="minorHAnsi"/>
          <w:sz w:val="21"/>
          <w:szCs w:val="21"/>
          <w:lang w:eastAsia="en-US"/>
        </w:rPr>
        <w:t>oraz z</w:t>
      </w:r>
      <w:r w:rsidRPr="006774BF">
        <w:rPr>
          <w:rFonts w:eastAsiaTheme="minorHAnsi"/>
          <w:sz w:val="21"/>
          <w:szCs w:val="21"/>
          <w:lang w:eastAsia="en-US"/>
        </w:rPr>
        <w:t>aktualizowaną kalkulację przewidywanych kosztów</w:t>
      </w:r>
      <w:r w:rsidR="009C6DF3" w:rsidRPr="006774BF">
        <w:rPr>
          <w:rFonts w:eastAsiaTheme="minorHAnsi"/>
          <w:sz w:val="21"/>
          <w:szCs w:val="21"/>
          <w:lang w:eastAsia="en-US"/>
        </w:rPr>
        <w:t xml:space="preserve"> </w:t>
      </w:r>
      <w:r w:rsidR="00F2397B">
        <w:rPr>
          <w:rFonts w:eastAsiaTheme="minorHAnsi"/>
          <w:sz w:val="21"/>
          <w:szCs w:val="21"/>
          <w:lang w:eastAsia="en-US"/>
        </w:rPr>
        <w:t xml:space="preserve">realizacji zdania </w:t>
      </w:r>
      <w:r w:rsidR="009C6DF3" w:rsidRPr="006774BF">
        <w:rPr>
          <w:rFonts w:eastAsiaTheme="minorHAnsi"/>
          <w:sz w:val="21"/>
          <w:szCs w:val="21"/>
          <w:lang w:eastAsia="en-US"/>
        </w:rPr>
        <w:t>(z zachowaniem zasad, o których mowa w ust. 3 i 7.)</w:t>
      </w:r>
    </w:p>
    <w:p w:rsidR="009D34C9" w:rsidRPr="00F2397B" w:rsidRDefault="00F2397B" w:rsidP="00F2397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88" w:lineRule="auto"/>
        <w:ind w:left="0" w:right="-568" w:hanging="284"/>
        <w:jc w:val="both"/>
        <w:rPr>
          <w:rFonts w:eastAsiaTheme="minorHAnsi"/>
          <w:sz w:val="21"/>
          <w:szCs w:val="21"/>
          <w:lang w:eastAsia="en-US"/>
        </w:rPr>
      </w:pPr>
      <w:r w:rsidRPr="00F2397B">
        <w:rPr>
          <w:rFonts w:eastAsiaTheme="minorHAnsi"/>
          <w:sz w:val="21"/>
          <w:szCs w:val="21"/>
          <w:lang w:eastAsia="en-US"/>
        </w:rPr>
        <w:t>Zaktualizowany opis poszczególnych działań, Zaktualizowany harmonogram działań, oraz z</w:t>
      </w:r>
      <w:r>
        <w:rPr>
          <w:rFonts w:eastAsiaTheme="minorHAnsi"/>
          <w:sz w:val="21"/>
          <w:szCs w:val="21"/>
          <w:lang w:eastAsia="en-US"/>
        </w:rPr>
        <w:t>aktualizowaną kalkulację</w:t>
      </w:r>
      <w:r w:rsidRPr="00F2397B">
        <w:rPr>
          <w:rFonts w:eastAsiaTheme="minorHAnsi"/>
          <w:sz w:val="21"/>
          <w:szCs w:val="21"/>
          <w:lang w:eastAsia="en-US"/>
        </w:rPr>
        <w:t xml:space="preserve"> przewidywanych kosztów realizacji zdania</w:t>
      </w:r>
      <w:r w:rsidR="006E40ED" w:rsidRPr="00F2397B">
        <w:rPr>
          <w:rFonts w:eastAsiaTheme="minorHAnsi"/>
          <w:bCs/>
          <w:sz w:val="21"/>
          <w:szCs w:val="21"/>
          <w:lang w:eastAsia="en-US"/>
        </w:rPr>
        <w:t xml:space="preserve"> należy przedstawić najpóź</w:t>
      </w:r>
      <w:r w:rsidR="009D34C9" w:rsidRPr="00F2397B">
        <w:rPr>
          <w:rFonts w:eastAsiaTheme="minorHAnsi"/>
          <w:bCs/>
          <w:sz w:val="21"/>
          <w:szCs w:val="21"/>
          <w:lang w:eastAsia="en-US"/>
        </w:rPr>
        <w:t xml:space="preserve">niej </w:t>
      </w:r>
      <w:r w:rsidR="00A17E6E" w:rsidRPr="00F2397B">
        <w:rPr>
          <w:rFonts w:eastAsiaTheme="minorHAnsi"/>
          <w:bCs/>
          <w:sz w:val="21"/>
          <w:szCs w:val="21"/>
          <w:lang w:eastAsia="en-US"/>
        </w:rPr>
        <w:t>w ciągu 7</w:t>
      </w:r>
      <w:r w:rsidR="005E1ED1" w:rsidRPr="00F2397B">
        <w:rPr>
          <w:rFonts w:eastAsiaTheme="minorHAnsi"/>
          <w:bCs/>
          <w:sz w:val="21"/>
          <w:szCs w:val="21"/>
          <w:lang w:eastAsia="en-US"/>
        </w:rPr>
        <w:t xml:space="preserve"> dni od rozstrzygnięcia konkursu. </w:t>
      </w:r>
    </w:p>
    <w:p w:rsidR="00586AAA" w:rsidRPr="00FB0706" w:rsidRDefault="00586AAA" w:rsidP="006774B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88" w:lineRule="auto"/>
        <w:ind w:left="0" w:right="-568" w:hanging="284"/>
        <w:jc w:val="both"/>
        <w:rPr>
          <w:rFonts w:eastAsiaTheme="minorHAnsi"/>
          <w:sz w:val="21"/>
          <w:szCs w:val="21"/>
          <w:lang w:eastAsia="en-US"/>
        </w:rPr>
      </w:pPr>
      <w:r w:rsidRPr="00FB0706">
        <w:rPr>
          <w:rFonts w:eastAsiaTheme="minorHAnsi"/>
          <w:sz w:val="21"/>
          <w:szCs w:val="21"/>
          <w:lang w:eastAsia="en-US"/>
        </w:rPr>
        <w:t>Za kwalifikowane uznaje się koszty poniesione od daty rozpoczęcia realizacji zadania określonej w umowie</w:t>
      </w:r>
      <w:r w:rsidR="00940937" w:rsidRPr="00FB0706">
        <w:rPr>
          <w:rFonts w:eastAsiaTheme="minorHAnsi"/>
          <w:sz w:val="21"/>
          <w:szCs w:val="21"/>
          <w:lang w:eastAsia="en-US"/>
        </w:rPr>
        <w:t xml:space="preserve"> </w:t>
      </w:r>
      <w:r w:rsidR="005E1ED1" w:rsidRPr="00FB0706">
        <w:rPr>
          <w:rFonts w:eastAsiaTheme="minorHAnsi"/>
          <w:sz w:val="21"/>
          <w:szCs w:val="21"/>
          <w:lang w:eastAsia="en-US"/>
        </w:rPr>
        <w:t>do daty</w:t>
      </w:r>
      <w:r w:rsidRPr="00FB0706">
        <w:rPr>
          <w:rFonts w:eastAsiaTheme="minorHAnsi"/>
          <w:sz w:val="21"/>
          <w:szCs w:val="21"/>
          <w:lang w:eastAsia="en-US"/>
        </w:rPr>
        <w:t xml:space="preserve"> zakończenia realiza</w:t>
      </w:r>
      <w:r w:rsidR="005E1ED1" w:rsidRPr="00FB0706">
        <w:rPr>
          <w:rFonts w:eastAsiaTheme="minorHAnsi"/>
          <w:sz w:val="21"/>
          <w:szCs w:val="21"/>
          <w:lang w:eastAsia="en-US"/>
        </w:rPr>
        <w:t xml:space="preserve">cji zadania określonej w umowie. </w:t>
      </w:r>
    </w:p>
    <w:p w:rsidR="00586AAA" w:rsidRPr="00FB0706" w:rsidRDefault="00586AAA" w:rsidP="006774B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88" w:lineRule="auto"/>
        <w:ind w:left="0" w:right="-568" w:hanging="284"/>
        <w:jc w:val="both"/>
        <w:rPr>
          <w:rFonts w:eastAsiaTheme="minorHAnsi"/>
          <w:sz w:val="21"/>
          <w:szCs w:val="21"/>
          <w:lang w:eastAsia="en-US"/>
        </w:rPr>
      </w:pPr>
      <w:r w:rsidRPr="00FB0706">
        <w:rPr>
          <w:rFonts w:eastAsiaTheme="minorHAnsi"/>
          <w:sz w:val="21"/>
          <w:szCs w:val="21"/>
          <w:lang w:eastAsia="en-US"/>
        </w:rPr>
        <w:t xml:space="preserve"> Od Oferenta wymaga się informowania opinii publicznej o otrzymanej dotacji ze środków budżetu </w:t>
      </w:r>
      <w:r w:rsidR="00940937" w:rsidRPr="00FB0706">
        <w:rPr>
          <w:rFonts w:eastAsiaTheme="minorHAnsi"/>
          <w:sz w:val="21"/>
          <w:szCs w:val="21"/>
          <w:lang w:eastAsia="en-US"/>
        </w:rPr>
        <w:t>Miasta i Gminy Krzywiń</w:t>
      </w:r>
      <w:r w:rsidRPr="00FB0706">
        <w:rPr>
          <w:rFonts w:eastAsiaTheme="minorHAnsi"/>
          <w:sz w:val="21"/>
          <w:szCs w:val="21"/>
          <w:lang w:eastAsia="en-US"/>
        </w:rPr>
        <w:t xml:space="preserve">, a po zakończeniu zadania złożenia sprawozdania zgodnie ze wzorem stanowiącym załącznik nr 5 do rozporządzenia, o którym mowa w ust. 2. </w:t>
      </w:r>
    </w:p>
    <w:p w:rsidR="00586AAA" w:rsidRPr="00FB0706" w:rsidRDefault="00586AAA" w:rsidP="006774B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88" w:lineRule="auto"/>
        <w:ind w:left="0" w:right="-568" w:hanging="284"/>
        <w:jc w:val="both"/>
        <w:rPr>
          <w:sz w:val="21"/>
          <w:szCs w:val="21"/>
        </w:rPr>
      </w:pPr>
      <w:r w:rsidRPr="00FB0706">
        <w:rPr>
          <w:rFonts w:eastAsiaTheme="minorHAnsi"/>
          <w:sz w:val="21"/>
          <w:szCs w:val="21"/>
          <w:lang w:eastAsia="en-US"/>
        </w:rPr>
        <w:t xml:space="preserve">Zadanie winno być realizowane zgodnie z obowiązującymi standardami i przepisami w zakresie opisanym w ofercie oraz w taki sposób, by w maksymalnym stopniu podmiotami działań byli </w:t>
      </w:r>
      <w:r w:rsidRPr="00FB0706">
        <w:rPr>
          <w:rFonts w:eastAsiaTheme="minorHAnsi"/>
          <w:b/>
          <w:sz w:val="21"/>
          <w:szCs w:val="21"/>
          <w:lang w:eastAsia="en-US"/>
        </w:rPr>
        <w:t>mieszkańcy Miasta i Gminy Krzywiń.</w:t>
      </w:r>
    </w:p>
    <w:p w:rsidR="00586AAA" w:rsidRPr="00FB0706" w:rsidRDefault="00586AAA" w:rsidP="00FB3887">
      <w:pPr>
        <w:pStyle w:val="Akapitzlist"/>
        <w:autoSpaceDE w:val="0"/>
        <w:autoSpaceDN w:val="0"/>
        <w:adjustRightInd w:val="0"/>
        <w:spacing w:line="288" w:lineRule="auto"/>
        <w:ind w:left="0" w:right="-568" w:hanging="284"/>
        <w:jc w:val="both"/>
        <w:rPr>
          <w:sz w:val="21"/>
          <w:szCs w:val="21"/>
        </w:rPr>
      </w:pPr>
    </w:p>
    <w:p w:rsidR="00586AAA" w:rsidRPr="00FB0706" w:rsidRDefault="00586AAA" w:rsidP="00FB3887">
      <w:pPr>
        <w:autoSpaceDE w:val="0"/>
        <w:autoSpaceDN w:val="0"/>
        <w:adjustRightInd w:val="0"/>
        <w:spacing w:line="288" w:lineRule="auto"/>
        <w:ind w:right="-568" w:hanging="284"/>
        <w:jc w:val="both"/>
        <w:rPr>
          <w:b/>
          <w:sz w:val="21"/>
          <w:szCs w:val="21"/>
        </w:rPr>
      </w:pPr>
      <w:r w:rsidRPr="00FB0706">
        <w:rPr>
          <w:rFonts w:eastAsiaTheme="minorHAnsi"/>
          <w:b/>
          <w:sz w:val="21"/>
          <w:szCs w:val="21"/>
          <w:lang w:eastAsia="en-US"/>
        </w:rPr>
        <w:t>IV Termin, sposób wypełniania i składania ofer</w:t>
      </w:r>
      <w:r w:rsidR="00940937" w:rsidRPr="00FB0706">
        <w:rPr>
          <w:rFonts w:eastAsiaTheme="minorHAnsi"/>
          <w:b/>
          <w:sz w:val="21"/>
          <w:szCs w:val="21"/>
          <w:lang w:eastAsia="en-US"/>
        </w:rPr>
        <w:t>t</w:t>
      </w:r>
      <w:r w:rsidRPr="00FB0706">
        <w:rPr>
          <w:rFonts w:eastAsiaTheme="minorHAnsi"/>
          <w:b/>
          <w:sz w:val="21"/>
          <w:szCs w:val="21"/>
          <w:lang w:eastAsia="en-US"/>
        </w:rPr>
        <w:t>:</w:t>
      </w:r>
    </w:p>
    <w:p w:rsidR="00F2397B" w:rsidRPr="00F2397B" w:rsidRDefault="00586AAA" w:rsidP="00F2397B">
      <w:pPr>
        <w:pStyle w:val="Akapitzlist"/>
        <w:numPr>
          <w:ilvl w:val="0"/>
          <w:numId w:val="22"/>
        </w:numPr>
        <w:spacing w:line="288" w:lineRule="auto"/>
        <w:ind w:left="0" w:right="-426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t>O</w:t>
      </w:r>
      <w:r w:rsidR="00D2297A" w:rsidRPr="00FB0706">
        <w:rPr>
          <w:sz w:val="21"/>
          <w:szCs w:val="21"/>
        </w:rPr>
        <w:t>ferty</w:t>
      </w:r>
      <w:r w:rsidRPr="00FB0706">
        <w:rPr>
          <w:sz w:val="21"/>
          <w:szCs w:val="21"/>
        </w:rPr>
        <w:t xml:space="preserve"> </w:t>
      </w:r>
      <w:r w:rsidR="00D2297A" w:rsidRPr="00FB0706">
        <w:rPr>
          <w:sz w:val="21"/>
          <w:szCs w:val="21"/>
        </w:rPr>
        <w:t xml:space="preserve"> wraz z załącznikami należy składać terminie do dnia </w:t>
      </w:r>
      <w:r w:rsidR="00F2397B" w:rsidRPr="00F2397B">
        <w:rPr>
          <w:b/>
          <w:sz w:val="21"/>
          <w:szCs w:val="21"/>
        </w:rPr>
        <w:t>3</w:t>
      </w:r>
      <w:r w:rsidR="00D2297A" w:rsidRPr="00FB0706">
        <w:rPr>
          <w:b/>
          <w:sz w:val="21"/>
          <w:szCs w:val="21"/>
        </w:rPr>
        <w:t xml:space="preserve"> stycznia 20</w:t>
      </w:r>
      <w:r w:rsidR="00F2397B">
        <w:rPr>
          <w:b/>
          <w:sz w:val="21"/>
          <w:szCs w:val="21"/>
        </w:rPr>
        <w:t>20</w:t>
      </w:r>
      <w:r w:rsidRPr="00FB0706">
        <w:rPr>
          <w:sz w:val="21"/>
          <w:szCs w:val="21"/>
        </w:rPr>
        <w:t xml:space="preserve"> roku</w:t>
      </w:r>
      <w:r w:rsidR="00F2397B">
        <w:rPr>
          <w:sz w:val="21"/>
          <w:szCs w:val="21"/>
        </w:rPr>
        <w:t xml:space="preserve"> </w:t>
      </w:r>
      <w:r w:rsidR="00D2297A" w:rsidRPr="00FB0706">
        <w:rPr>
          <w:sz w:val="21"/>
          <w:szCs w:val="21"/>
        </w:rPr>
        <w:t xml:space="preserve">Sekretariacie Urzędu Miasta i Gminy Krzywiń. </w:t>
      </w:r>
      <w:r w:rsidRPr="00FB0706">
        <w:rPr>
          <w:sz w:val="21"/>
          <w:szCs w:val="21"/>
        </w:rPr>
        <w:t>(</w:t>
      </w:r>
      <w:r w:rsidR="00D2297A" w:rsidRPr="00FB0706">
        <w:rPr>
          <w:b/>
          <w:sz w:val="21"/>
          <w:szCs w:val="21"/>
        </w:rPr>
        <w:t>Decyduje data wpływu oferty do Sekretariatu.</w:t>
      </w:r>
      <w:r w:rsidR="001D2690">
        <w:rPr>
          <w:b/>
          <w:sz w:val="21"/>
          <w:szCs w:val="21"/>
        </w:rPr>
        <w:t>)</w:t>
      </w:r>
    </w:p>
    <w:p w:rsidR="00B97018" w:rsidRPr="00F2397B" w:rsidRDefault="00586AAA" w:rsidP="00F2397B">
      <w:pPr>
        <w:pStyle w:val="Akapitzlist"/>
        <w:numPr>
          <w:ilvl w:val="0"/>
          <w:numId w:val="22"/>
        </w:numPr>
        <w:spacing w:line="288" w:lineRule="auto"/>
        <w:ind w:left="0" w:right="-426" w:hanging="284"/>
        <w:jc w:val="both"/>
        <w:rPr>
          <w:sz w:val="21"/>
          <w:szCs w:val="21"/>
        </w:rPr>
      </w:pPr>
      <w:r w:rsidRPr="00F2397B">
        <w:rPr>
          <w:rFonts w:eastAsiaTheme="minorHAnsi"/>
          <w:sz w:val="21"/>
          <w:szCs w:val="21"/>
          <w:lang w:eastAsia="en-US"/>
        </w:rPr>
        <w:t xml:space="preserve">Oferty należy składać na drukach zgodnych z załącznikiem nr 1 </w:t>
      </w:r>
      <w:r w:rsidR="00F2397B" w:rsidRPr="00F2397B">
        <w:rPr>
          <w:rFonts w:eastAsiaTheme="minorHAnsi"/>
          <w:sz w:val="21"/>
          <w:szCs w:val="21"/>
          <w:lang w:eastAsia="en-US"/>
        </w:rPr>
        <w:t xml:space="preserve">do rozporządzenia Przewodniczącego Komitetu do Spraw Pożytku Publicznego z dnia 24 października 2018r. w sprawie </w:t>
      </w:r>
      <w:r w:rsidR="00F2397B" w:rsidRPr="00F2397B">
        <w:rPr>
          <w:rFonts w:eastAsiaTheme="minorHAnsi"/>
          <w:bCs/>
          <w:color w:val="000000"/>
          <w:sz w:val="21"/>
          <w:szCs w:val="21"/>
          <w:lang w:eastAsia="en-US"/>
        </w:rPr>
        <w:t>wzorów ofert i ramowych wzorów umów dotyczących realizacji</w:t>
      </w:r>
      <w:r w:rsidR="00F2397B" w:rsidRPr="00F2397B">
        <w:rPr>
          <w:rFonts w:eastAsiaTheme="minorHAnsi"/>
          <w:sz w:val="21"/>
          <w:szCs w:val="21"/>
          <w:lang w:eastAsia="en-US"/>
        </w:rPr>
        <w:t xml:space="preserve"> (Dz.U.2018.257), </w:t>
      </w:r>
      <w:r w:rsidRPr="00F2397B">
        <w:rPr>
          <w:rFonts w:eastAsiaTheme="minorHAnsi"/>
          <w:sz w:val="21"/>
          <w:szCs w:val="21"/>
          <w:lang w:eastAsia="en-US"/>
        </w:rPr>
        <w:t xml:space="preserve">wypełnionych w sposób czytelny. </w:t>
      </w:r>
      <w:r w:rsidR="00AF03DA" w:rsidRPr="00D10810">
        <w:rPr>
          <w:rFonts w:eastAsiaTheme="minorHAnsi"/>
          <w:sz w:val="21"/>
          <w:szCs w:val="21"/>
          <w:lang w:eastAsia="en-US"/>
        </w:rPr>
        <w:t>Wzór oferty będzie dostępny w Urzędzie Miasta i Gminy Krzywiń, na stronie internetowej w zak</w:t>
      </w:r>
      <w:r w:rsidR="00AF03DA">
        <w:rPr>
          <w:rFonts w:eastAsiaTheme="minorHAnsi"/>
          <w:sz w:val="21"/>
          <w:szCs w:val="21"/>
          <w:lang w:eastAsia="en-US"/>
        </w:rPr>
        <w:t xml:space="preserve">ładce: organizacje pozarządowe oraz </w:t>
      </w:r>
      <w:r w:rsidR="00AF03DA" w:rsidRPr="00D10810">
        <w:rPr>
          <w:rFonts w:eastAsiaTheme="minorHAnsi"/>
          <w:sz w:val="21"/>
          <w:szCs w:val="21"/>
          <w:lang w:eastAsia="en-US"/>
        </w:rPr>
        <w:t>w Biuletynie Informacji Publicznej</w:t>
      </w:r>
      <w:r w:rsidR="00AF03DA">
        <w:rPr>
          <w:rFonts w:eastAsiaTheme="minorHAnsi"/>
          <w:sz w:val="21"/>
          <w:szCs w:val="21"/>
          <w:lang w:eastAsia="en-US"/>
        </w:rPr>
        <w:t>.</w:t>
      </w:r>
    </w:p>
    <w:p w:rsidR="00B97018" w:rsidRPr="00FB0706" w:rsidRDefault="00B97018" w:rsidP="00FB388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88" w:lineRule="auto"/>
        <w:ind w:left="0" w:right="-426" w:hanging="284"/>
        <w:jc w:val="both"/>
        <w:rPr>
          <w:rFonts w:eastAsiaTheme="minorHAnsi"/>
          <w:sz w:val="21"/>
          <w:szCs w:val="21"/>
          <w:lang w:eastAsia="en-US"/>
        </w:rPr>
      </w:pPr>
      <w:r w:rsidRPr="00FB0706">
        <w:rPr>
          <w:rFonts w:eastAsiaTheme="minorHAnsi"/>
          <w:sz w:val="21"/>
          <w:szCs w:val="21"/>
          <w:lang w:eastAsia="en-US"/>
        </w:rPr>
        <w:t xml:space="preserve">Oferty złożone na innych drukach niż wskazane w ust 2 lub złożone po terminie będą rozpatrzone negatywnie. </w:t>
      </w:r>
    </w:p>
    <w:p w:rsidR="00D2297A" w:rsidRPr="00FB0706" w:rsidRDefault="00B97018" w:rsidP="00FB388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88" w:lineRule="auto"/>
        <w:ind w:left="0" w:right="-426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t>D</w:t>
      </w:r>
      <w:r w:rsidR="00D2297A" w:rsidRPr="00FB0706">
        <w:rPr>
          <w:sz w:val="21"/>
          <w:szCs w:val="21"/>
        </w:rPr>
        <w:t xml:space="preserve">o oferty należy dołączyć </w:t>
      </w:r>
      <w:r w:rsidR="00D2297A" w:rsidRPr="00FB0706">
        <w:rPr>
          <w:b/>
          <w:sz w:val="21"/>
          <w:szCs w:val="21"/>
        </w:rPr>
        <w:t>wymagane załączniki:</w:t>
      </w:r>
    </w:p>
    <w:p w:rsidR="00D2297A" w:rsidRPr="00FB0706" w:rsidRDefault="00D2297A" w:rsidP="00FB3887">
      <w:pPr>
        <w:autoSpaceDE w:val="0"/>
        <w:autoSpaceDN w:val="0"/>
        <w:adjustRightInd w:val="0"/>
        <w:spacing w:line="288" w:lineRule="auto"/>
        <w:ind w:right="-425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lastRenderedPageBreak/>
        <w:t xml:space="preserve">a) aktualny odpis z Krajowego Rejestru Sądowego, innego właściwego rejestru lub ewidencji stanowiący o podstawie działalności danego podmiotu,  </w:t>
      </w:r>
      <w:r w:rsidRPr="00FB0706">
        <w:rPr>
          <w:i/>
          <w:sz w:val="21"/>
          <w:szCs w:val="21"/>
        </w:rPr>
        <w:t>(odpis z Krajowego Rejestru Sądowego można bezpłatnie pobrać ze strony Ministerstwa Sprawiedliwości ( https://ems.ms.gov.pl)),</w:t>
      </w:r>
    </w:p>
    <w:p w:rsidR="00D2297A" w:rsidRPr="00FB0706" w:rsidRDefault="00B97018" w:rsidP="00FB3887">
      <w:pPr>
        <w:spacing w:line="288" w:lineRule="auto"/>
        <w:ind w:right="-425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t>b</w:t>
      </w:r>
      <w:r w:rsidR="00130D85" w:rsidRPr="00FB0706">
        <w:rPr>
          <w:sz w:val="21"/>
          <w:szCs w:val="21"/>
        </w:rPr>
        <w:t>)  statut.</w:t>
      </w:r>
    </w:p>
    <w:p w:rsidR="00FA67A4" w:rsidRDefault="00DF4624" w:rsidP="00FA67A4">
      <w:pPr>
        <w:autoSpaceDE w:val="0"/>
        <w:autoSpaceDN w:val="0"/>
        <w:adjustRightInd w:val="0"/>
        <w:spacing w:line="288" w:lineRule="auto"/>
        <w:ind w:right="-425" w:hanging="284"/>
        <w:jc w:val="both"/>
        <w:rPr>
          <w:rFonts w:eastAsiaTheme="minorHAnsi"/>
          <w:sz w:val="21"/>
          <w:szCs w:val="21"/>
          <w:lang w:eastAsia="en-US"/>
        </w:rPr>
      </w:pPr>
      <w:r>
        <w:rPr>
          <w:b/>
          <w:sz w:val="21"/>
          <w:szCs w:val="21"/>
        </w:rPr>
        <w:tab/>
      </w:r>
      <w:r w:rsidR="00D2297A" w:rsidRPr="00FB0706">
        <w:rPr>
          <w:b/>
          <w:sz w:val="21"/>
          <w:szCs w:val="21"/>
        </w:rPr>
        <w:t>Kopia dokumentów winna być poświadczona za zgodność z oryginałem przez osoby upoważnione do podpisania oferty.</w:t>
      </w:r>
      <w:r w:rsidR="00466125" w:rsidRPr="00FB0706">
        <w:rPr>
          <w:b/>
          <w:sz w:val="21"/>
          <w:szCs w:val="21"/>
        </w:rPr>
        <w:t xml:space="preserve"> </w:t>
      </w:r>
    </w:p>
    <w:p w:rsidR="00B97018" w:rsidRPr="00FB0706" w:rsidRDefault="00FA67A4" w:rsidP="00FA67A4">
      <w:pPr>
        <w:autoSpaceDE w:val="0"/>
        <w:autoSpaceDN w:val="0"/>
        <w:adjustRightInd w:val="0"/>
        <w:spacing w:line="288" w:lineRule="auto"/>
        <w:ind w:right="-425" w:hanging="284"/>
        <w:jc w:val="both"/>
        <w:rPr>
          <w:sz w:val="21"/>
          <w:szCs w:val="21"/>
        </w:rPr>
      </w:pPr>
      <w:r>
        <w:rPr>
          <w:rFonts w:eastAsiaTheme="minorHAnsi"/>
          <w:sz w:val="21"/>
          <w:szCs w:val="21"/>
          <w:lang w:eastAsia="en-US"/>
        </w:rPr>
        <w:tab/>
      </w:r>
      <w:r w:rsidR="00B97018" w:rsidRPr="00FB0706">
        <w:rPr>
          <w:rFonts w:eastAsiaTheme="minorHAnsi"/>
          <w:sz w:val="21"/>
          <w:szCs w:val="21"/>
          <w:lang w:eastAsia="en-US"/>
        </w:rPr>
        <w:t>Każda oferta winna być złożona oddzielnie, w zamkniętej kopercie, na której należy umieścić nazwę podmiotu ubiegającego się o dotację wraz z adnotacją okreś</w:t>
      </w:r>
      <w:r w:rsidR="00466125" w:rsidRPr="00FB0706">
        <w:rPr>
          <w:rFonts w:eastAsiaTheme="minorHAnsi"/>
          <w:sz w:val="21"/>
          <w:szCs w:val="21"/>
          <w:lang w:eastAsia="en-US"/>
        </w:rPr>
        <w:t>lającą nazwę wybranego zadania:</w:t>
      </w:r>
    </w:p>
    <w:p w:rsidR="00466125" w:rsidRPr="00FB0706" w:rsidRDefault="00466125" w:rsidP="00FB3887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0" w:hanging="284"/>
        <w:jc w:val="both"/>
        <w:rPr>
          <w:rFonts w:eastAsiaTheme="minorHAnsi"/>
          <w:sz w:val="21"/>
          <w:szCs w:val="21"/>
          <w:lang w:eastAsia="en-US"/>
        </w:rPr>
      </w:pPr>
      <w:r w:rsidRPr="00FB0706">
        <w:rPr>
          <w:rFonts w:eastAsiaTheme="minorHAnsi"/>
          <w:sz w:val="21"/>
          <w:szCs w:val="21"/>
          <w:lang w:eastAsia="en-US"/>
        </w:rPr>
        <w:t>w przypadku zadań z zakresu kultury fizycznej: KULTURA FIZYCZNA - WSPARCIE</w:t>
      </w:r>
    </w:p>
    <w:p w:rsidR="00466125" w:rsidRPr="00FB0706" w:rsidRDefault="00466125" w:rsidP="00FB3887">
      <w:pPr>
        <w:tabs>
          <w:tab w:val="left" w:pos="284"/>
        </w:tabs>
        <w:autoSpaceDE w:val="0"/>
        <w:autoSpaceDN w:val="0"/>
        <w:adjustRightInd w:val="0"/>
        <w:spacing w:line="288" w:lineRule="auto"/>
        <w:ind w:hanging="284"/>
        <w:jc w:val="both"/>
        <w:rPr>
          <w:rFonts w:eastAsiaTheme="minorHAnsi"/>
          <w:sz w:val="21"/>
          <w:szCs w:val="21"/>
          <w:lang w:eastAsia="en-US"/>
        </w:rPr>
      </w:pPr>
      <w:r w:rsidRPr="00FB0706">
        <w:rPr>
          <w:rFonts w:eastAsiaTheme="minorHAnsi"/>
          <w:sz w:val="21"/>
          <w:szCs w:val="21"/>
          <w:lang w:eastAsia="en-US"/>
        </w:rPr>
        <w:t>2) w przypadku zadań z zakresu działalności kulturalnej: KULTURA – WSPARCIE,</w:t>
      </w:r>
    </w:p>
    <w:p w:rsidR="00466125" w:rsidRPr="00FB0706" w:rsidRDefault="00466125" w:rsidP="00FB3887">
      <w:pPr>
        <w:pStyle w:val="Akapitzlist"/>
        <w:tabs>
          <w:tab w:val="left" w:pos="284"/>
        </w:tabs>
        <w:spacing w:line="288" w:lineRule="auto"/>
        <w:ind w:left="0" w:right="-425" w:hanging="284"/>
        <w:jc w:val="both"/>
        <w:rPr>
          <w:sz w:val="21"/>
          <w:szCs w:val="21"/>
        </w:rPr>
      </w:pPr>
      <w:r w:rsidRPr="00FB0706">
        <w:rPr>
          <w:rFonts w:eastAsiaTheme="minorHAnsi"/>
          <w:sz w:val="21"/>
          <w:szCs w:val="21"/>
          <w:lang w:eastAsia="en-US"/>
        </w:rPr>
        <w:t xml:space="preserve">3) w przypadku zadań z zakresu </w:t>
      </w:r>
      <w:r w:rsidRPr="00FB0706">
        <w:rPr>
          <w:sz w:val="21"/>
          <w:szCs w:val="21"/>
        </w:rPr>
        <w:t>przeciwdziałania alkoholizmowi</w:t>
      </w:r>
      <w:r w:rsidRPr="00FB0706">
        <w:rPr>
          <w:rFonts w:eastAsiaTheme="minorHAnsi"/>
          <w:sz w:val="21"/>
          <w:szCs w:val="21"/>
          <w:lang w:eastAsia="en-US"/>
        </w:rPr>
        <w:t xml:space="preserve">: </w:t>
      </w:r>
      <w:r w:rsidRPr="00FB0706">
        <w:rPr>
          <w:sz w:val="21"/>
          <w:szCs w:val="21"/>
        </w:rPr>
        <w:t>PRZECIWDZIAŁANIE ALKOHOLIZMOWI</w:t>
      </w:r>
      <w:r w:rsidRPr="00FB0706">
        <w:rPr>
          <w:rFonts w:eastAsiaTheme="minorHAnsi"/>
          <w:sz w:val="21"/>
          <w:szCs w:val="21"/>
          <w:lang w:eastAsia="en-US"/>
        </w:rPr>
        <w:t>- WSPARCIE,</w:t>
      </w:r>
    </w:p>
    <w:p w:rsidR="00B97018" w:rsidRPr="00FB0706" w:rsidRDefault="00B97018" w:rsidP="00FB3887">
      <w:pPr>
        <w:pStyle w:val="Akapitzlist"/>
        <w:spacing w:line="288" w:lineRule="auto"/>
        <w:ind w:left="0" w:right="-425" w:hanging="284"/>
        <w:jc w:val="both"/>
        <w:rPr>
          <w:sz w:val="21"/>
          <w:szCs w:val="21"/>
        </w:rPr>
      </w:pPr>
    </w:p>
    <w:p w:rsidR="00D2297A" w:rsidRPr="00FB0706" w:rsidRDefault="00345014" w:rsidP="00FB3887">
      <w:pPr>
        <w:spacing w:line="288" w:lineRule="auto"/>
        <w:ind w:right="-426" w:hanging="284"/>
        <w:jc w:val="both"/>
        <w:rPr>
          <w:b/>
          <w:sz w:val="21"/>
          <w:szCs w:val="21"/>
        </w:rPr>
      </w:pPr>
      <w:r w:rsidRPr="00FB0706">
        <w:rPr>
          <w:b/>
          <w:sz w:val="21"/>
          <w:szCs w:val="21"/>
        </w:rPr>
        <w:t>V</w:t>
      </w:r>
      <w:r w:rsidR="00D2297A" w:rsidRPr="00FB0706">
        <w:rPr>
          <w:b/>
          <w:sz w:val="21"/>
          <w:szCs w:val="21"/>
        </w:rPr>
        <w:t xml:space="preserve">  Termin, tryb i kryteria rozpatrywania ofert:</w:t>
      </w:r>
    </w:p>
    <w:p w:rsidR="00B97018" w:rsidRPr="00FB0706" w:rsidRDefault="00D2297A" w:rsidP="00FB38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0" w:right="-426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t xml:space="preserve">Otwarcia ofert i oceny formalnej dokonają pracownicy Urzędu Miasta i Gminy w Krzywiniu w terminie do </w:t>
      </w:r>
      <w:r w:rsidR="00FA67A4">
        <w:rPr>
          <w:sz w:val="21"/>
          <w:szCs w:val="21"/>
        </w:rPr>
        <w:br/>
      </w:r>
      <w:r w:rsidR="00E442DB">
        <w:rPr>
          <w:b/>
          <w:sz w:val="21"/>
          <w:szCs w:val="21"/>
        </w:rPr>
        <w:t>7</w:t>
      </w:r>
      <w:r w:rsidR="00FA67A4">
        <w:rPr>
          <w:b/>
          <w:bCs/>
          <w:sz w:val="21"/>
          <w:szCs w:val="21"/>
        </w:rPr>
        <w:t xml:space="preserve"> stycznia 2020</w:t>
      </w:r>
      <w:r w:rsidRPr="00FB0706">
        <w:rPr>
          <w:b/>
          <w:bCs/>
          <w:sz w:val="21"/>
          <w:szCs w:val="21"/>
        </w:rPr>
        <w:t xml:space="preserve"> r</w:t>
      </w:r>
      <w:r w:rsidR="00B97018" w:rsidRPr="00FB0706">
        <w:rPr>
          <w:b/>
          <w:bCs/>
          <w:sz w:val="21"/>
          <w:szCs w:val="21"/>
        </w:rPr>
        <w:t>oku</w:t>
      </w:r>
      <w:r w:rsidRPr="00FB0706">
        <w:rPr>
          <w:b/>
          <w:bCs/>
          <w:sz w:val="21"/>
          <w:szCs w:val="21"/>
        </w:rPr>
        <w:t>.</w:t>
      </w:r>
      <w:r w:rsidR="00B97018" w:rsidRPr="00FB0706">
        <w:rPr>
          <w:sz w:val="21"/>
          <w:szCs w:val="21"/>
        </w:rPr>
        <w:t xml:space="preserve"> </w:t>
      </w:r>
    </w:p>
    <w:p w:rsidR="00B97018" w:rsidRPr="00FB0706" w:rsidRDefault="00B97018" w:rsidP="00FB38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0" w:right="-426" w:hanging="284"/>
        <w:jc w:val="both"/>
        <w:rPr>
          <w:b/>
          <w:bCs/>
          <w:sz w:val="21"/>
          <w:szCs w:val="21"/>
        </w:rPr>
      </w:pPr>
      <w:r w:rsidRPr="00FB0706">
        <w:rPr>
          <w:sz w:val="21"/>
          <w:szCs w:val="21"/>
        </w:rPr>
        <w:t xml:space="preserve">Dopuszcza się możliwość uzupełniania błędów formalnych w złożonych ofertach </w:t>
      </w:r>
      <w:r w:rsidRPr="00FB0706">
        <w:rPr>
          <w:bCs/>
          <w:sz w:val="21"/>
          <w:szCs w:val="21"/>
        </w:rPr>
        <w:t xml:space="preserve">po uprzednim wezwaniu </w:t>
      </w:r>
      <w:r w:rsidRPr="00FB0706">
        <w:rPr>
          <w:sz w:val="21"/>
          <w:szCs w:val="21"/>
        </w:rPr>
        <w:t xml:space="preserve">w terminie do </w:t>
      </w:r>
      <w:r w:rsidR="00FA67A4">
        <w:rPr>
          <w:b/>
          <w:bCs/>
          <w:sz w:val="21"/>
          <w:szCs w:val="21"/>
        </w:rPr>
        <w:t>10 stycznia 2020</w:t>
      </w:r>
      <w:r w:rsidRPr="00FB0706">
        <w:rPr>
          <w:b/>
          <w:bCs/>
          <w:sz w:val="21"/>
          <w:szCs w:val="21"/>
        </w:rPr>
        <w:t xml:space="preserve"> r.</w:t>
      </w:r>
    </w:p>
    <w:p w:rsidR="00B97018" w:rsidRPr="00FB0706" w:rsidRDefault="00B97018" w:rsidP="00FB38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0" w:right="-426" w:hanging="284"/>
        <w:jc w:val="both"/>
        <w:rPr>
          <w:sz w:val="21"/>
          <w:szCs w:val="21"/>
        </w:rPr>
      </w:pPr>
      <w:r w:rsidRPr="00FB0706">
        <w:rPr>
          <w:rFonts w:eastAsiaTheme="minorHAnsi"/>
          <w:sz w:val="21"/>
          <w:szCs w:val="21"/>
          <w:lang w:eastAsia="en-US"/>
        </w:rPr>
        <w:t xml:space="preserve">Pracownicy </w:t>
      </w:r>
      <w:r w:rsidR="00BE64C8" w:rsidRPr="00FB0706">
        <w:rPr>
          <w:sz w:val="21"/>
          <w:szCs w:val="21"/>
        </w:rPr>
        <w:t xml:space="preserve">Urzędu Miasta i Gminy w Krzywiniu </w:t>
      </w:r>
      <w:r w:rsidRPr="00FB0706">
        <w:rPr>
          <w:rFonts w:eastAsiaTheme="minorHAnsi"/>
          <w:sz w:val="21"/>
          <w:szCs w:val="21"/>
          <w:lang w:eastAsia="en-US"/>
        </w:rPr>
        <w:t>dokonają oceny formalnej ofert wraz z wymaganymi załącznikami według następującej karty:</w:t>
      </w:r>
    </w:p>
    <w:p w:rsidR="00156B5A" w:rsidRPr="00FB0706" w:rsidRDefault="00156B5A" w:rsidP="00FB3887">
      <w:pPr>
        <w:pStyle w:val="Akapitzlist"/>
        <w:autoSpaceDE w:val="0"/>
        <w:autoSpaceDN w:val="0"/>
        <w:adjustRightInd w:val="0"/>
        <w:spacing w:line="288" w:lineRule="auto"/>
        <w:ind w:left="0" w:right="-426" w:hanging="284"/>
        <w:jc w:val="both"/>
        <w:rPr>
          <w:sz w:val="21"/>
          <w:szCs w:val="21"/>
        </w:rPr>
      </w:pPr>
    </w:p>
    <w:tbl>
      <w:tblPr>
        <w:tblStyle w:val="Tabela-Siatka"/>
        <w:tblW w:w="9713" w:type="dxa"/>
        <w:tblLook w:val="04A0"/>
      </w:tblPr>
      <w:tblGrid>
        <w:gridCol w:w="675"/>
        <w:gridCol w:w="8071"/>
        <w:gridCol w:w="967"/>
      </w:tblGrid>
      <w:tr w:rsidR="00D949E0" w:rsidRPr="00FB0706" w:rsidTr="00D949E0">
        <w:tc>
          <w:tcPr>
            <w:tcW w:w="675" w:type="dxa"/>
          </w:tcPr>
          <w:p w:rsidR="00D949E0" w:rsidRPr="00FB0706" w:rsidRDefault="00D949E0" w:rsidP="00FB3887">
            <w:pPr>
              <w:autoSpaceDE w:val="0"/>
              <w:autoSpaceDN w:val="0"/>
              <w:adjustRightInd w:val="0"/>
              <w:spacing w:line="288" w:lineRule="auto"/>
              <w:ind w:hanging="284"/>
              <w:jc w:val="center"/>
              <w:rPr>
                <w:b/>
                <w:sz w:val="21"/>
                <w:szCs w:val="21"/>
              </w:rPr>
            </w:pPr>
            <w:r w:rsidRPr="00FB0706">
              <w:rPr>
                <w:b/>
                <w:sz w:val="21"/>
                <w:szCs w:val="21"/>
              </w:rPr>
              <w:t>L.p.</w:t>
            </w:r>
          </w:p>
        </w:tc>
        <w:tc>
          <w:tcPr>
            <w:tcW w:w="8071" w:type="dxa"/>
          </w:tcPr>
          <w:p w:rsidR="00D949E0" w:rsidRPr="00FB0706" w:rsidRDefault="00D949E0" w:rsidP="00FB3887">
            <w:pPr>
              <w:autoSpaceDE w:val="0"/>
              <w:autoSpaceDN w:val="0"/>
              <w:adjustRightInd w:val="0"/>
              <w:spacing w:line="288" w:lineRule="auto"/>
              <w:ind w:hanging="284"/>
              <w:jc w:val="center"/>
              <w:rPr>
                <w:b/>
                <w:sz w:val="21"/>
                <w:szCs w:val="21"/>
              </w:rPr>
            </w:pPr>
            <w:r w:rsidRPr="00FB0706">
              <w:rPr>
                <w:b/>
                <w:sz w:val="21"/>
                <w:szCs w:val="21"/>
              </w:rPr>
              <w:t>Kryteria formalne</w:t>
            </w:r>
          </w:p>
        </w:tc>
        <w:tc>
          <w:tcPr>
            <w:tcW w:w="967" w:type="dxa"/>
          </w:tcPr>
          <w:p w:rsidR="00D949E0" w:rsidRPr="00FB0706" w:rsidRDefault="00D949E0" w:rsidP="00FB3887">
            <w:pPr>
              <w:spacing w:line="288" w:lineRule="auto"/>
              <w:ind w:hanging="284"/>
              <w:jc w:val="center"/>
              <w:rPr>
                <w:b/>
                <w:sz w:val="21"/>
                <w:szCs w:val="21"/>
              </w:rPr>
            </w:pPr>
            <w:r w:rsidRPr="00FB0706">
              <w:rPr>
                <w:b/>
                <w:sz w:val="21"/>
                <w:szCs w:val="21"/>
              </w:rPr>
              <w:t>TAK/NIE</w:t>
            </w:r>
          </w:p>
        </w:tc>
      </w:tr>
      <w:tr w:rsidR="00D949E0" w:rsidRPr="00FB0706" w:rsidTr="00D949E0">
        <w:tc>
          <w:tcPr>
            <w:tcW w:w="675" w:type="dxa"/>
          </w:tcPr>
          <w:p w:rsidR="00D949E0" w:rsidRPr="00FB0706" w:rsidRDefault="00D949E0" w:rsidP="002805F3">
            <w:pPr>
              <w:autoSpaceDE w:val="0"/>
              <w:autoSpaceDN w:val="0"/>
              <w:adjustRightInd w:val="0"/>
              <w:ind w:left="397" w:hanging="397"/>
              <w:rPr>
                <w:rFonts w:eastAsiaTheme="minorHAnsi"/>
                <w:sz w:val="21"/>
                <w:szCs w:val="21"/>
                <w:lang w:eastAsia="en-US"/>
              </w:rPr>
            </w:pPr>
            <w:r w:rsidRPr="00FB0706">
              <w:rPr>
                <w:rFonts w:eastAsiaTheme="minorHAns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071" w:type="dxa"/>
          </w:tcPr>
          <w:p w:rsidR="00D949E0" w:rsidRPr="00FB0706" w:rsidRDefault="00D949E0" w:rsidP="002805F3">
            <w:pPr>
              <w:autoSpaceDE w:val="0"/>
              <w:autoSpaceDN w:val="0"/>
              <w:adjustRightInd w:val="0"/>
              <w:ind w:left="397" w:hanging="397"/>
              <w:rPr>
                <w:rFonts w:eastAsiaTheme="minorHAnsi"/>
                <w:sz w:val="21"/>
                <w:szCs w:val="21"/>
                <w:lang w:eastAsia="en-US"/>
              </w:rPr>
            </w:pPr>
            <w:r w:rsidRPr="00FB0706">
              <w:rPr>
                <w:rFonts w:eastAsiaTheme="minorHAnsi"/>
                <w:sz w:val="21"/>
                <w:szCs w:val="21"/>
                <w:lang w:eastAsia="en-US"/>
              </w:rPr>
              <w:t>Oferta złożona w zamkniętej kopercie i właściwie opisana</w:t>
            </w:r>
          </w:p>
        </w:tc>
        <w:tc>
          <w:tcPr>
            <w:tcW w:w="967" w:type="dxa"/>
          </w:tcPr>
          <w:p w:rsidR="00D949E0" w:rsidRPr="00FB0706" w:rsidRDefault="00D949E0" w:rsidP="00FB3887">
            <w:pPr>
              <w:spacing w:line="288" w:lineRule="auto"/>
              <w:ind w:hanging="284"/>
              <w:jc w:val="center"/>
              <w:rPr>
                <w:sz w:val="21"/>
                <w:szCs w:val="21"/>
              </w:rPr>
            </w:pPr>
          </w:p>
        </w:tc>
      </w:tr>
      <w:tr w:rsidR="00D949E0" w:rsidRPr="00FB0706" w:rsidTr="00D949E0">
        <w:tc>
          <w:tcPr>
            <w:tcW w:w="675" w:type="dxa"/>
          </w:tcPr>
          <w:p w:rsidR="00D949E0" w:rsidRPr="00FB0706" w:rsidRDefault="00D949E0" w:rsidP="002805F3">
            <w:pPr>
              <w:autoSpaceDE w:val="0"/>
              <w:autoSpaceDN w:val="0"/>
              <w:adjustRightInd w:val="0"/>
              <w:ind w:left="397" w:hanging="397"/>
              <w:rPr>
                <w:rFonts w:eastAsiaTheme="minorHAnsi"/>
                <w:sz w:val="21"/>
                <w:szCs w:val="21"/>
                <w:lang w:eastAsia="en-US"/>
              </w:rPr>
            </w:pPr>
            <w:r w:rsidRPr="00FB0706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071" w:type="dxa"/>
          </w:tcPr>
          <w:p w:rsidR="00D949E0" w:rsidRPr="00FB0706" w:rsidRDefault="00D949E0" w:rsidP="002805F3">
            <w:pPr>
              <w:autoSpaceDE w:val="0"/>
              <w:autoSpaceDN w:val="0"/>
              <w:adjustRightInd w:val="0"/>
              <w:ind w:left="397" w:hanging="397"/>
              <w:rPr>
                <w:rFonts w:eastAsiaTheme="minorHAnsi"/>
                <w:sz w:val="21"/>
                <w:szCs w:val="21"/>
                <w:lang w:eastAsia="en-US"/>
              </w:rPr>
            </w:pPr>
            <w:r w:rsidRPr="00FB0706">
              <w:rPr>
                <w:rFonts w:eastAsiaTheme="minorHAnsi"/>
                <w:sz w:val="21"/>
                <w:szCs w:val="21"/>
                <w:lang w:eastAsia="en-US"/>
              </w:rPr>
              <w:t>Oferta złożona na właściwym formularzu</w:t>
            </w:r>
          </w:p>
        </w:tc>
        <w:tc>
          <w:tcPr>
            <w:tcW w:w="967" w:type="dxa"/>
          </w:tcPr>
          <w:p w:rsidR="00D949E0" w:rsidRPr="00FB0706" w:rsidRDefault="00D949E0" w:rsidP="00FB3887">
            <w:pPr>
              <w:spacing w:line="288" w:lineRule="auto"/>
              <w:ind w:hanging="284"/>
              <w:jc w:val="center"/>
              <w:rPr>
                <w:sz w:val="21"/>
                <w:szCs w:val="21"/>
              </w:rPr>
            </w:pPr>
          </w:p>
        </w:tc>
      </w:tr>
      <w:tr w:rsidR="00D949E0" w:rsidRPr="00FB0706" w:rsidTr="00D949E0">
        <w:tc>
          <w:tcPr>
            <w:tcW w:w="675" w:type="dxa"/>
          </w:tcPr>
          <w:p w:rsidR="00D949E0" w:rsidRPr="00FB0706" w:rsidRDefault="00D949E0" w:rsidP="002805F3">
            <w:pPr>
              <w:autoSpaceDE w:val="0"/>
              <w:autoSpaceDN w:val="0"/>
              <w:adjustRightInd w:val="0"/>
              <w:ind w:left="397" w:hanging="397"/>
              <w:rPr>
                <w:rFonts w:eastAsiaTheme="minorHAnsi"/>
                <w:sz w:val="21"/>
                <w:szCs w:val="21"/>
                <w:lang w:eastAsia="en-US"/>
              </w:rPr>
            </w:pPr>
            <w:r w:rsidRPr="00FB0706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8071" w:type="dxa"/>
          </w:tcPr>
          <w:p w:rsidR="00D949E0" w:rsidRPr="00FB0706" w:rsidRDefault="00D949E0" w:rsidP="002805F3">
            <w:pPr>
              <w:autoSpaceDE w:val="0"/>
              <w:autoSpaceDN w:val="0"/>
              <w:adjustRightInd w:val="0"/>
              <w:ind w:left="397" w:hanging="397"/>
              <w:rPr>
                <w:rFonts w:eastAsiaTheme="minorHAnsi"/>
                <w:sz w:val="21"/>
                <w:szCs w:val="21"/>
                <w:lang w:eastAsia="en-US"/>
              </w:rPr>
            </w:pPr>
            <w:r w:rsidRPr="00FB0706">
              <w:rPr>
                <w:rFonts w:eastAsiaTheme="minorHAnsi"/>
                <w:sz w:val="21"/>
                <w:szCs w:val="21"/>
                <w:lang w:eastAsia="en-US"/>
              </w:rPr>
              <w:t xml:space="preserve">Oferta złożona przez właściwy podmiot i podpisana przez upoważnione osoby  </w:t>
            </w:r>
          </w:p>
        </w:tc>
        <w:tc>
          <w:tcPr>
            <w:tcW w:w="967" w:type="dxa"/>
          </w:tcPr>
          <w:p w:rsidR="00D949E0" w:rsidRPr="00FB0706" w:rsidRDefault="00D949E0" w:rsidP="00FB3887">
            <w:pPr>
              <w:spacing w:line="288" w:lineRule="auto"/>
              <w:ind w:hanging="284"/>
              <w:jc w:val="center"/>
              <w:rPr>
                <w:sz w:val="21"/>
                <w:szCs w:val="21"/>
              </w:rPr>
            </w:pPr>
          </w:p>
        </w:tc>
      </w:tr>
      <w:tr w:rsidR="00D949E0" w:rsidRPr="00FB0706" w:rsidTr="00D949E0">
        <w:tc>
          <w:tcPr>
            <w:tcW w:w="675" w:type="dxa"/>
          </w:tcPr>
          <w:p w:rsidR="00D949E0" w:rsidRPr="00FB0706" w:rsidRDefault="00D949E0" w:rsidP="002805F3">
            <w:pPr>
              <w:autoSpaceDE w:val="0"/>
              <w:autoSpaceDN w:val="0"/>
              <w:adjustRightInd w:val="0"/>
              <w:ind w:left="397" w:hanging="397"/>
              <w:rPr>
                <w:rFonts w:eastAsiaTheme="minorHAnsi"/>
                <w:sz w:val="21"/>
                <w:szCs w:val="21"/>
                <w:lang w:eastAsia="en-US"/>
              </w:rPr>
            </w:pPr>
            <w:r w:rsidRPr="00FB0706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8071" w:type="dxa"/>
          </w:tcPr>
          <w:p w:rsidR="00D949E0" w:rsidRPr="00FB0706" w:rsidRDefault="00D949E0" w:rsidP="002805F3">
            <w:pPr>
              <w:autoSpaceDE w:val="0"/>
              <w:autoSpaceDN w:val="0"/>
              <w:adjustRightInd w:val="0"/>
              <w:ind w:left="397" w:hanging="397"/>
              <w:rPr>
                <w:rFonts w:eastAsiaTheme="minorHAnsi"/>
                <w:sz w:val="21"/>
                <w:szCs w:val="21"/>
                <w:lang w:eastAsia="en-US"/>
              </w:rPr>
            </w:pPr>
            <w:r w:rsidRPr="00FB0706">
              <w:rPr>
                <w:rFonts w:eastAsiaTheme="minorHAnsi"/>
                <w:sz w:val="21"/>
                <w:szCs w:val="21"/>
                <w:lang w:eastAsia="en-US"/>
              </w:rPr>
              <w:t xml:space="preserve">Kopie dokumentów potwierdzone za zgodność z oryginałem.    </w:t>
            </w:r>
          </w:p>
        </w:tc>
        <w:tc>
          <w:tcPr>
            <w:tcW w:w="967" w:type="dxa"/>
          </w:tcPr>
          <w:p w:rsidR="00D949E0" w:rsidRPr="00FB0706" w:rsidRDefault="00D949E0" w:rsidP="00FB3887">
            <w:pPr>
              <w:spacing w:line="288" w:lineRule="auto"/>
              <w:ind w:hanging="284"/>
              <w:jc w:val="center"/>
              <w:rPr>
                <w:sz w:val="21"/>
                <w:szCs w:val="21"/>
              </w:rPr>
            </w:pPr>
          </w:p>
        </w:tc>
      </w:tr>
      <w:tr w:rsidR="00D949E0" w:rsidRPr="00FB0706" w:rsidTr="00D949E0">
        <w:tc>
          <w:tcPr>
            <w:tcW w:w="675" w:type="dxa"/>
          </w:tcPr>
          <w:p w:rsidR="00D949E0" w:rsidRPr="00FB0706" w:rsidRDefault="00D949E0" w:rsidP="002805F3">
            <w:pPr>
              <w:autoSpaceDE w:val="0"/>
              <w:autoSpaceDN w:val="0"/>
              <w:adjustRightInd w:val="0"/>
              <w:ind w:left="397" w:hanging="397"/>
              <w:rPr>
                <w:rFonts w:eastAsiaTheme="minorHAnsi"/>
                <w:sz w:val="21"/>
                <w:szCs w:val="21"/>
                <w:lang w:eastAsia="en-US"/>
              </w:rPr>
            </w:pPr>
            <w:r w:rsidRPr="00FB0706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8071" w:type="dxa"/>
          </w:tcPr>
          <w:p w:rsidR="00D949E0" w:rsidRPr="00FB0706" w:rsidRDefault="00D949E0" w:rsidP="002805F3">
            <w:pPr>
              <w:autoSpaceDE w:val="0"/>
              <w:autoSpaceDN w:val="0"/>
              <w:adjustRightInd w:val="0"/>
              <w:ind w:left="397" w:hanging="397"/>
              <w:rPr>
                <w:rFonts w:eastAsiaTheme="minorHAnsi"/>
                <w:sz w:val="21"/>
                <w:szCs w:val="21"/>
                <w:lang w:eastAsia="en-US"/>
              </w:rPr>
            </w:pPr>
            <w:r w:rsidRPr="00FB0706">
              <w:rPr>
                <w:rFonts w:eastAsiaTheme="minorHAnsi"/>
                <w:sz w:val="21"/>
                <w:szCs w:val="21"/>
                <w:lang w:eastAsia="en-US"/>
              </w:rPr>
              <w:t>Zgodność celów statutowych oferenta z zadaniami objętymi konkursem</w:t>
            </w:r>
          </w:p>
        </w:tc>
        <w:tc>
          <w:tcPr>
            <w:tcW w:w="967" w:type="dxa"/>
          </w:tcPr>
          <w:p w:rsidR="00D949E0" w:rsidRPr="00FB0706" w:rsidRDefault="00D949E0" w:rsidP="00FB3887">
            <w:pPr>
              <w:spacing w:line="288" w:lineRule="auto"/>
              <w:ind w:hanging="284"/>
              <w:jc w:val="center"/>
              <w:rPr>
                <w:sz w:val="21"/>
                <w:szCs w:val="21"/>
              </w:rPr>
            </w:pPr>
          </w:p>
        </w:tc>
      </w:tr>
      <w:tr w:rsidR="00D949E0" w:rsidRPr="00FB0706" w:rsidTr="00D949E0">
        <w:tc>
          <w:tcPr>
            <w:tcW w:w="675" w:type="dxa"/>
          </w:tcPr>
          <w:p w:rsidR="00D949E0" w:rsidRPr="00FB0706" w:rsidRDefault="00D949E0" w:rsidP="002805F3">
            <w:pPr>
              <w:autoSpaceDE w:val="0"/>
              <w:autoSpaceDN w:val="0"/>
              <w:adjustRightInd w:val="0"/>
              <w:ind w:left="397" w:hanging="397"/>
              <w:rPr>
                <w:sz w:val="21"/>
                <w:szCs w:val="21"/>
              </w:rPr>
            </w:pPr>
            <w:r w:rsidRPr="00FB0706">
              <w:rPr>
                <w:sz w:val="21"/>
                <w:szCs w:val="21"/>
              </w:rPr>
              <w:t>6</w:t>
            </w:r>
          </w:p>
        </w:tc>
        <w:tc>
          <w:tcPr>
            <w:tcW w:w="8071" w:type="dxa"/>
          </w:tcPr>
          <w:p w:rsidR="00D949E0" w:rsidRPr="00FB0706" w:rsidRDefault="00D949E0" w:rsidP="002805F3">
            <w:pPr>
              <w:autoSpaceDE w:val="0"/>
              <w:autoSpaceDN w:val="0"/>
              <w:adjustRightInd w:val="0"/>
              <w:ind w:left="397" w:hanging="397"/>
              <w:rPr>
                <w:sz w:val="21"/>
                <w:szCs w:val="21"/>
              </w:rPr>
            </w:pPr>
            <w:r w:rsidRPr="00FB0706">
              <w:rPr>
                <w:sz w:val="21"/>
                <w:szCs w:val="21"/>
              </w:rPr>
              <w:t>Złożenie w terminie poprawnie wraz ze wszystkimi wymaganymi załącznikami</w:t>
            </w:r>
          </w:p>
        </w:tc>
        <w:tc>
          <w:tcPr>
            <w:tcW w:w="967" w:type="dxa"/>
          </w:tcPr>
          <w:p w:rsidR="00D949E0" w:rsidRPr="00FB0706" w:rsidRDefault="00D949E0" w:rsidP="00FB3887">
            <w:pPr>
              <w:spacing w:line="288" w:lineRule="auto"/>
              <w:ind w:hanging="284"/>
              <w:jc w:val="center"/>
              <w:rPr>
                <w:sz w:val="21"/>
                <w:szCs w:val="21"/>
              </w:rPr>
            </w:pPr>
          </w:p>
        </w:tc>
      </w:tr>
      <w:tr w:rsidR="00D949E0" w:rsidRPr="00FB0706" w:rsidTr="00D949E0">
        <w:tc>
          <w:tcPr>
            <w:tcW w:w="675" w:type="dxa"/>
          </w:tcPr>
          <w:p w:rsidR="00D949E0" w:rsidRPr="00FB0706" w:rsidRDefault="00D949E0" w:rsidP="002805F3">
            <w:pPr>
              <w:autoSpaceDE w:val="0"/>
              <w:autoSpaceDN w:val="0"/>
              <w:adjustRightInd w:val="0"/>
              <w:ind w:left="397" w:hanging="397"/>
              <w:rPr>
                <w:sz w:val="21"/>
                <w:szCs w:val="21"/>
              </w:rPr>
            </w:pPr>
            <w:r w:rsidRPr="00FB0706">
              <w:rPr>
                <w:sz w:val="21"/>
                <w:szCs w:val="21"/>
              </w:rPr>
              <w:t>7</w:t>
            </w:r>
          </w:p>
        </w:tc>
        <w:tc>
          <w:tcPr>
            <w:tcW w:w="8071" w:type="dxa"/>
          </w:tcPr>
          <w:p w:rsidR="00D949E0" w:rsidRPr="00FB0706" w:rsidRDefault="00D949E0" w:rsidP="002805F3">
            <w:pPr>
              <w:autoSpaceDE w:val="0"/>
              <w:autoSpaceDN w:val="0"/>
              <w:adjustRightInd w:val="0"/>
              <w:ind w:left="397" w:hanging="397"/>
              <w:rPr>
                <w:sz w:val="21"/>
                <w:szCs w:val="21"/>
              </w:rPr>
            </w:pPr>
            <w:r w:rsidRPr="00FB0706">
              <w:rPr>
                <w:sz w:val="21"/>
                <w:szCs w:val="21"/>
              </w:rPr>
              <w:t>Wymagany wkład własny finansowy oferenta – minimum 10% kosztu całkowitego zadania</w:t>
            </w:r>
          </w:p>
        </w:tc>
        <w:tc>
          <w:tcPr>
            <w:tcW w:w="967" w:type="dxa"/>
          </w:tcPr>
          <w:p w:rsidR="00D949E0" w:rsidRPr="00FB0706" w:rsidRDefault="00D949E0" w:rsidP="00FB3887">
            <w:pPr>
              <w:spacing w:line="288" w:lineRule="auto"/>
              <w:ind w:hanging="284"/>
              <w:jc w:val="center"/>
              <w:rPr>
                <w:sz w:val="21"/>
                <w:szCs w:val="21"/>
              </w:rPr>
            </w:pPr>
          </w:p>
        </w:tc>
      </w:tr>
    </w:tbl>
    <w:p w:rsidR="00D1664C" w:rsidRPr="00FB0706" w:rsidRDefault="00D1664C" w:rsidP="00FB3887">
      <w:pPr>
        <w:pStyle w:val="Akapitzlist"/>
        <w:autoSpaceDE w:val="0"/>
        <w:autoSpaceDN w:val="0"/>
        <w:adjustRightInd w:val="0"/>
        <w:spacing w:line="288" w:lineRule="auto"/>
        <w:ind w:left="0" w:right="-426" w:hanging="284"/>
        <w:jc w:val="both"/>
        <w:rPr>
          <w:sz w:val="21"/>
          <w:szCs w:val="21"/>
        </w:rPr>
      </w:pPr>
    </w:p>
    <w:p w:rsidR="00345014" w:rsidRPr="00FB0706" w:rsidRDefault="00D2297A" w:rsidP="00FB38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0" w:right="-426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t xml:space="preserve">Oferty, które spełniły wszystkie wymogi formalne, Komisja Konkursowa ocenia, w terminie do </w:t>
      </w:r>
      <w:r w:rsidR="00FA67A4">
        <w:rPr>
          <w:b/>
          <w:bCs/>
          <w:sz w:val="21"/>
          <w:szCs w:val="21"/>
        </w:rPr>
        <w:t>13 stycznia 2020</w:t>
      </w:r>
      <w:r w:rsidRPr="00FB0706">
        <w:rPr>
          <w:b/>
          <w:bCs/>
          <w:sz w:val="21"/>
          <w:szCs w:val="21"/>
        </w:rPr>
        <w:t xml:space="preserve"> r.</w:t>
      </w:r>
    </w:p>
    <w:p w:rsidR="00FA67A4" w:rsidRPr="00FB0706" w:rsidRDefault="00156B5A" w:rsidP="00FA67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0" w:right="-425" w:hanging="284"/>
        <w:jc w:val="both"/>
        <w:rPr>
          <w:sz w:val="21"/>
          <w:szCs w:val="21"/>
        </w:rPr>
      </w:pPr>
      <w:r w:rsidRPr="00FA67A4">
        <w:rPr>
          <w:rFonts w:eastAsiaTheme="minorHAnsi"/>
          <w:sz w:val="21"/>
          <w:szCs w:val="21"/>
          <w:lang w:eastAsia="en-US"/>
        </w:rPr>
        <w:t xml:space="preserve">Komisja Konkursowa zostanie powołana zarządzeniem Burmistrza Miasta i Gminy Krzywiń. Tryb powoływania i zasady działania komisji konkursowej do opiniowania ofert określa </w:t>
      </w:r>
      <w:r w:rsidR="00623450" w:rsidRPr="00FA67A4">
        <w:rPr>
          <w:color w:val="000000"/>
          <w:sz w:val="21"/>
          <w:szCs w:val="21"/>
        </w:rPr>
        <w:t xml:space="preserve">Program współpracy Gminy Krzywiń z organizacjami pozarządowymi oraz z podmiotami wymienionymi w art. 3 ust. 3 ustawy o działalności pożytku publicznego i o wolontariacie na rok </w:t>
      </w:r>
      <w:r w:rsidR="0022616C" w:rsidRPr="00FA67A4">
        <w:rPr>
          <w:color w:val="000000"/>
          <w:sz w:val="21"/>
          <w:szCs w:val="21"/>
        </w:rPr>
        <w:t>2</w:t>
      </w:r>
      <w:r w:rsidR="00FA67A4">
        <w:rPr>
          <w:color w:val="000000"/>
          <w:sz w:val="21"/>
          <w:szCs w:val="21"/>
        </w:rPr>
        <w:t>020</w:t>
      </w:r>
      <w:r w:rsidR="0022616C" w:rsidRPr="00FA67A4">
        <w:rPr>
          <w:rFonts w:eastAsiaTheme="minorHAnsi"/>
          <w:sz w:val="21"/>
          <w:szCs w:val="21"/>
          <w:lang w:eastAsia="en-US"/>
        </w:rPr>
        <w:t xml:space="preserve"> </w:t>
      </w:r>
      <w:r w:rsidR="00FA67A4" w:rsidRPr="00FB0706">
        <w:rPr>
          <w:rFonts w:eastAsiaTheme="minorHAnsi"/>
          <w:sz w:val="21"/>
          <w:szCs w:val="21"/>
          <w:lang w:eastAsia="en-US"/>
        </w:rPr>
        <w:t xml:space="preserve">(uchwała nr </w:t>
      </w:r>
      <w:r w:rsidR="00FA67A4" w:rsidRPr="00FA67A4">
        <w:rPr>
          <w:bCs/>
          <w:sz w:val="22"/>
          <w:szCs w:val="22"/>
        </w:rPr>
        <w:t>XII/92/2019</w:t>
      </w:r>
      <w:r w:rsidR="00FA67A4">
        <w:rPr>
          <w:b/>
          <w:bCs/>
          <w:sz w:val="22"/>
          <w:szCs w:val="22"/>
        </w:rPr>
        <w:t xml:space="preserve"> </w:t>
      </w:r>
      <w:r w:rsidR="00FA67A4" w:rsidRPr="00FB0706">
        <w:rPr>
          <w:rFonts w:eastAsiaTheme="minorHAnsi"/>
          <w:sz w:val="21"/>
          <w:szCs w:val="21"/>
          <w:lang w:eastAsia="en-US"/>
        </w:rPr>
        <w:t>Rady Miejskiej Krzyw</w:t>
      </w:r>
      <w:r w:rsidR="00FA67A4">
        <w:rPr>
          <w:rFonts w:eastAsiaTheme="minorHAnsi"/>
          <w:sz w:val="21"/>
          <w:szCs w:val="21"/>
          <w:lang w:eastAsia="en-US"/>
        </w:rPr>
        <w:t>inia z dnia 28 października 2019</w:t>
      </w:r>
      <w:r w:rsidR="00FA67A4" w:rsidRPr="00FB0706">
        <w:rPr>
          <w:rFonts w:eastAsiaTheme="minorHAnsi"/>
          <w:sz w:val="21"/>
          <w:szCs w:val="21"/>
          <w:lang w:eastAsia="en-US"/>
        </w:rPr>
        <w:t xml:space="preserve"> r.)</w:t>
      </w:r>
    </w:p>
    <w:p w:rsidR="00623450" w:rsidRPr="00FA67A4" w:rsidRDefault="00156B5A" w:rsidP="00FB38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0" w:right="-426" w:hanging="284"/>
        <w:jc w:val="both"/>
        <w:rPr>
          <w:b/>
          <w:sz w:val="21"/>
          <w:szCs w:val="21"/>
        </w:rPr>
      </w:pPr>
      <w:r w:rsidRPr="00FA67A4">
        <w:rPr>
          <w:rFonts w:eastAsiaTheme="minorHAnsi"/>
          <w:sz w:val="21"/>
          <w:szCs w:val="21"/>
          <w:lang w:eastAsia="en-US"/>
        </w:rPr>
        <w:t>Komisja Konkursowa przy rozpatrywaniu ofert kieruje się zasadami wskazanymi w art. 15 ustawy z dnia 24 kwietnia 2003 roku o działalności pożytku publicznego i o wolontariaci</w:t>
      </w:r>
      <w:r w:rsidR="00130D85" w:rsidRPr="00FA67A4">
        <w:rPr>
          <w:rFonts w:eastAsiaTheme="minorHAnsi"/>
          <w:sz w:val="21"/>
          <w:szCs w:val="21"/>
          <w:lang w:eastAsia="en-US"/>
        </w:rPr>
        <w:t>e (t.j.Dz.U.201</w:t>
      </w:r>
      <w:r w:rsidR="00FA67A4">
        <w:rPr>
          <w:rFonts w:eastAsiaTheme="minorHAnsi"/>
          <w:sz w:val="21"/>
          <w:szCs w:val="21"/>
          <w:lang w:eastAsia="en-US"/>
        </w:rPr>
        <w:t>9.2020</w:t>
      </w:r>
      <w:r w:rsidR="00130D85" w:rsidRPr="00FA67A4">
        <w:rPr>
          <w:rFonts w:eastAsiaTheme="minorHAnsi"/>
          <w:sz w:val="21"/>
          <w:szCs w:val="21"/>
          <w:lang w:eastAsia="en-US"/>
        </w:rPr>
        <w:t xml:space="preserve"> ze zm.</w:t>
      </w:r>
      <w:r w:rsidRPr="00FA67A4">
        <w:rPr>
          <w:rFonts w:eastAsiaTheme="minorHAnsi"/>
          <w:sz w:val="21"/>
          <w:szCs w:val="21"/>
          <w:lang w:eastAsia="en-US"/>
        </w:rPr>
        <w:t>)</w:t>
      </w:r>
      <w:r w:rsidRPr="00FA67A4">
        <w:rPr>
          <w:rFonts w:eastAsiaTheme="minorHAnsi"/>
          <w:b/>
          <w:sz w:val="21"/>
          <w:szCs w:val="21"/>
          <w:lang w:eastAsia="en-US"/>
        </w:rPr>
        <w:t>.</w:t>
      </w:r>
    </w:p>
    <w:p w:rsidR="00623450" w:rsidRPr="00FB0706" w:rsidRDefault="00623450" w:rsidP="00FB38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0" w:right="-426" w:hanging="284"/>
        <w:jc w:val="both"/>
        <w:rPr>
          <w:b/>
          <w:sz w:val="21"/>
          <w:szCs w:val="21"/>
        </w:rPr>
      </w:pPr>
      <w:r w:rsidRPr="00FB0706">
        <w:rPr>
          <w:rFonts w:eastAsiaTheme="minorHAnsi"/>
          <w:sz w:val="21"/>
          <w:szCs w:val="21"/>
          <w:lang w:eastAsia="en-US"/>
        </w:rPr>
        <w:t>Komisja Konkursowa dokona oceny formalnej ofert wraz z wymaganymi załącznikami według następującej karty:</w:t>
      </w:r>
    </w:p>
    <w:p w:rsidR="00623450" w:rsidRPr="00FB0706" w:rsidRDefault="00623450" w:rsidP="00FB3887">
      <w:pPr>
        <w:pStyle w:val="Akapitzlist"/>
        <w:autoSpaceDE w:val="0"/>
        <w:autoSpaceDN w:val="0"/>
        <w:adjustRightInd w:val="0"/>
        <w:spacing w:line="288" w:lineRule="auto"/>
        <w:ind w:left="0" w:right="-426" w:hanging="284"/>
        <w:jc w:val="both"/>
        <w:rPr>
          <w:b/>
          <w:sz w:val="21"/>
          <w:szCs w:val="21"/>
        </w:rPr>
      </w:pPr>
    </w:p>
    <w:tbl>
      <w:tblPr>
        <w:tblStyle w:val="Tabela-Siatka"/>
        <w:tblW w:w="10349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60"/>
        <w:gridCol w:w="5931"/>
        <w:gridCol w:w="2524"/>
        <w:gridCol w:w="1134"/>
      </w:tblGrid>
      <w:tr w:rsidR="00623450" w:rsidRPr="00FB0706" w:rsidTr="00F47D34">
        <w:tc>
          <w:tcPr>
            <w:tcW w:w="760" w:type="dxa"/>
          </w:tcPr>
          <w:p w:rsidR="00623450" w:rsidRPr="00FB0706" w:rsidRDefault="00623450" w:rsidP="00FB3887">
            <w:pPr>
              <w:ind w:hanging="284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B0706">
              <w:rPr>
                <w:b/>
                <w:color w:val="000000" w:themeColor="text1"/>
                <w:sz w:val="21"/>
                <w:szCs w:val="21"/>
              </w:rPr>
              <w:t>L.p.</w:t>
            </w:r>
          </w:p>
        </w:tc>
        <w:tc>
          <w:tcPr>
            <w:tcW w:w="5931" w:type="dxa"/>
          </w:tcPr>
          <w:p w:rsidR="00623450" w:rsidRPr="00FB0706" w:rsidRDefault="00623450" w:rsidP="00FB3887">
            <w:pPr>
              <w:autoSpaceDE w:val="0"/>
              <w:autoSpaceDN w:val="0"/>
              <w:adjustRightInd w:val="0"/>
              <w:ind w:hanging="284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B0706">
              <w:rPr>
                <w:b/>
                <w:color w:val="000000" w:themeColor="text1"/>
                <w:sz w:val="21"/>
                <w:szCs w:val="21"/>
              </w:rPr>
              <w:t>Kryteria oceny merytorycznej</w:t>
            </w:r>
          </w:p>
        </w:tc>
        <w:tc>
          <w:tcPr>
            <w:tcW w:w="2524" w:type="dxa"/>
          </w:tcPr>
          <w:p w:rsidR="00623450" w:rsidRPr="00FB0706" w:rsidRDefault="001C0D03" w:rsidP="00F47D34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07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Maksymaln</w:t>
            </w:r>
            <w:r w:rsidR="00623450" w:rsidRPr="00FB07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 liczba punktów możliwa do przyznania</w:t>
            </w:r>
          </w:p>
        </w:tc>
        <w:tc>
          <w:tcPr>
            <w:tcW w:w="1134" w:type="dxa"/>
          </w:tcPr>
          <w:p w:rsidR="00623450" w:rsidRPr="00FB0706" w:rsidRDefault="00F47D34" w:rsidP="00FB3887">
            <w:pPr>
              <w:ind w:hanging="284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B0706">
              <w:rPr>
                <w:b/>
                <w:color w:val="000000" w:themeColor="text1"/>
                <w:sz w:val="21"/>
                <w:szCs w:val="21"/>
              </w:rPr>
              <w:t xml:space="preserve">   </w:t>
            </w:r>
            <w:r w:rsidR="00623450" w:rsidRPr="00FB0706">
              <w:rPr>
                <w:b/>
                <w:color w:val="000000" w:themeColor="text1"/>
                <w:sz w:val="21"/>
                <w:szCs w:val="21"/>
              </w:rPr>
              <w:t>Przyznana Punktacja</w:t>
            </w:r>
          </w:p>
        </w:tc>
      </w:tr>
      <w:tr w:rsidR="00623450" w:rsidRPr="00FB0706" w:rsidTr="00F47D34">
        <w:tc>
          <w:tcPr>
            <w:tcW w:w="760" w:type="dxa"/>
          </w:tcPr>
          <w:p w:rsidR="00623450" w:rsidRPr="00FB0706" w:rsidRDefault="001C0D03" w:rsidP="00D949E0">
            <w:pPr>
              <w:ind w:hanging="284"/>
              <w:jc w:val="center"/>
              <w:rPr>
                <w:color w:val="000000" w:themeColor="text1"/>
                <w:sz w:val="21"/>
                <w:szCs w:val="21"/>
              </w:rPr>
            </w:pPr>
            <w:r w:rsidRPr="00FB0706">
              <w:rPr>
                <w:color w:val="000000" w:themeColor="text1"/>
                <w:sz w:val="21"/>
                <w:szCs w:val="21"/>
              </w:rPr>
              <w:t>1</w:t>
            </w:r>
            <w:r w:rsidR="00D1664C" w:rsidRPr="00FB0706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5931" w:type="dxa"/>
          </w:tcPr>
          <w:p w:rsidR="00623450" w:rsidRPr="00FB0706" w:rsidRDefault="00623450" w:rsidP="002805F3">
            <w:pPr>
              <w:autoSpaceDE w:val="0"/>
              <w:autoSpaceDN w:val="0"/>
              <w:adjustRightInd w:val="0"/>
              <w:ind w:left="125"/>
              <w:jc w:val="both"/>
              <w:rPr>
                <w:color w:val="000000" w:themeColor="text1"/>
                <w:sz w:val="21"/>
                <w:szCs w:val="21"/>
              </w:rPr>
            </w:pPr>
            <w:r w:rsidRPr="00FB0706">
              <w:rPr>
                <w:color w:val="000000" w:themeColor="text1"/>
                <w:sz w:val="21"/>
                <w:szCs w:val="21"/>
              </w:rPr>
              <w:t>Znaczenie promocyjne zadania dla Miasta i Gminy Krzywiń</w:t>
            </w:r>
          </w:p>
        </w:tc>
        <w:tc>
          <w:tcPr>
            <w:tcW w:w="2524" w:type="dxa"/>
          </w:tcPr>
          <w:p w:rsidR="00623450" w:rsidRPr="00FB0706" w:rsidRDefault="0088072A" w:rsidP="002805F3">
            <w:pPr>
              <w:ind w:left="125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623450" w:rsidRPr="00FB0706" w:rsidRDefault="00623450" w:rsidP="002805F3">
            <w:pPr>
              <w:ind w:left="125"/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623450" w:rsidRPr="00FB0706" w:rsidTr="00F47D34">
        <w:tc>
          <w:tcPr>
            <w:tcW w:w="760" w:type="dxa"/>
          </w:tcPr>
          <w:p w:rsidR="00623450" w:rsidRPr="00FB0706" w:rsidRDefault="001C0D03" w:rsidP="00D949E0">
            <w:pPr>
              <w:ind w:hanging="284"/>
              <w:jc w:val="center"/>
              <w:rPr>
                <w:color w:val="000000" w:themeColor="text1"/>
                <w:sz w:val="21"/>
                <w:szCs w:val="21"/>
              </w:rPr>
            </w:pPr>
            <w:r w:rsidRPr="00FB0706">
              <w:rPr>
                <w:color w:val="000000" w:themeColor="text1"/>
                <w:sz w:val="21"/>
                <w:szCs w:val="21"/>
              </w:rPr>
              <w:t>2</w:t>
            </w:r>
            <w:r w:rsidR="00D1664C" w:rsidRPr="00FB0706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5931" w:type="dxa"/>
          </w:tcPr>
          <w:p w:rsidR="00623450" w:rsidRPr="00FB0706" w:rsidRDefault="00623450" w:rsidP="002805F3">
            <w:pPr>
              <w:autoSpaceDE w:val="0"/>
              <w:autoSpaceDN w:val="0"/>
              <w:adjustRightInd w:val="0"/>
              <w:ind w:left="125"/>
              <w:jc w:val="both"/>
              <w:rPr>
                <w:color w:val="000000" w:themeColor="text1"/>
                <w:sz w:val="21"/>
                <w:szCs w:val="21"/>
              </w:rPr>
            </w:pPr>
            <w:r w:rsidRPr="00FB0706">
              <w:rPr>
                <w:color w:val="000000" w:themeColor="text1"/>
                <w:sz w:val="21"/>
                <w:szCs w:val="21"/>
              </w:rPr>
              <w:t>Atrakcyjność, różnorodność planowanych działań w ramach realizacji zadania</w:t>
            </w:r>
            <w:r w:rsidR="00617F29">
              <w:rPr>
                <w:color w:val="000000" w:themeColor="text1"/>
                <w:sz w:val="21"/>
                <w:szCs w:val="21"/>
              </w:rPr>
              <w:t>, planowane rezultaty zadania,</w:t>
            </w:r>
          </w:p>
        </w:tc>
        <w:tc>
          <w:tcPr>
            <w:tcW w:w="2524" w:type="dxa"/>
          </w:tcPr>
          <w:p w:rsidR="00623450" w:rsidRPr="00FB0706" w:rsidRDefault="0088072A" w:rsidP="002805F3">
            <w:pPr>
              <w:ind w:left="125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623450" w:rsidRPr="00FB0706" w:rsidRDefault="00623450" w:rsidP="002805F3">
            <w:pPr>
              <w:ind w:left="125"/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623450" w:rsidRPr="00FB0706" w:rsidTr="00F47D34">
        <w:tc>
          <w:tcPr>
            <w:tcW w:w="760" w:type="dxa"/>
          </w:tcPr>
          <w:p w:rsidR="00623450" w:rsidRPr="00FB0706" w:rsidRDefault="001C0D03" w:rsidP="00D949E0">
            <w:pPr>
              <w:ind w:hanging="284"/>
              <w:jc w:val="center"/>
              <w:rPr>
                <w:color w:val="000000" w:themeColor="text1"/>
                <w:sz w:val="21"/>
                <w:szCs w:val="21"/>
              </w:rPr>
            </w:pPr>
            <w:r w:rsidRPr="00FB0706">
              <w:rPr>
                <w:color w:val="000000" w:themeColor="text1"/>
                <w:sz w:val="21"/>
                <w:szCs w:val="21"/>
              </w:rPr>
              <w:t>3</w:t>
            </w:r>
            <w:r w:rsidR="00D1664C" w:rsidRPr="00FB0706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5931" w:type="dxa"/>
          </w:tcPr>
          <w:p w:rsidR="00623450" w:rsidRPr="00FB0706" w:rsidRDefault="00785299" w:rsidP="002805F3">
            <w:pPr>
              <w:autoSpaceDE w:val="0"/>
              <w:autoSpaceDN w:val="0"/>
              <w:adjustRightInd w:val="0"/>
              <w:ind w:left="125"/>
              <w:jc w:val="both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Innowacyjność, kreatywność, </w:t>
            </w:r>
            <w:r w:rsidR="0088072A">
              <w:rPr>
                <w:color w:val="000000" w:themeColor="text1"/>
                <w:sz w:val="21"/>
                <w:szCs w:val="21"/>
              </w:rPr>
              <w:t>twórczość projektu</w:t>
            </w:r>
          </w:p>
        </w:tc>
        <w:tc>
          <w:tcPr>
            <w:tcW w:w="2524" w:type="dxa"/>
          </w:tcPr>
          <w:p w:rsidR="00623450" w:rsidRPr="00FB0706" w:rsidRDefault="0088072A" w:rsidP="002805F3">
            <w:pPr>
              <w:ind w:left="125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134" w:type="dxa"/>
          </w:tcPr>
          <w:p w:rsidR="00623450" w:rsidRPr="00FB0706" w:rsidRDefault="00623450" w:rsidP="002805F3">
            <w:pPr>
              <w:ind w:left="125"/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623450" w:rsidRPr="00FB0706" w:rsidTr="00F47D34">
        <w:tc>
          <w:tcPr>
            <w:tcW w:w="760" w:type="dxa"/>
          </w:tcPr>
          <w:p w:rsidR="00623450" w:rsidRPr="00FB0706" w:rsidRDefault="001C0D03" w:rsidP="00D949E0">
            <w:pPr>
              <w:ind w:hanging="284"/>
              <w:jc w:val="center"/>
              <w:rPr>
                <w:color w:val="000000" w:themeColor="text1"/>
                <w:sz w:val="21"/>
                <w:szCs w:val="21"/>
              </w:rPr>
            </w:pPr>
            <w:r w:rsidRPr="00FB0706">
              <w:rPr>
                <w:color w:val="000000" w:themeColor="text1"/>
                <w:sz w:val="21"/>
                <w:szCs w:val="21"/>
              </w:rPr>
              <w:t>4</w:t>
            </w:r>
            <w:r w:rsidR="00D1664C" w:rsidRPr="00FB0706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5931" w:type="dxa"/>
          </w:tcPr>
          <w:p w:rsidR="00623450" w:rsidRPr="00FB0706" w:rsidRDefault="00623450" w:rsidP="002805F3">
            <w:pPr>
              <w:autoSpaceDE w:val="0"/>
              <w:autoSpaceDN w:val="0"/>
              <w:adjustRightInd w:val="0"/>
              <w:ind w:left="125"/>
              <w:jc w:val="both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B0706">
              <w:rPr>
                <w:color w:val="000000" w:themeColor="text1"/>
                <w:sz w:val="21"/>
                <w:szCs w:val="21"/>
              </w:rPr>
              <w:t>Ocena dotychczasowej współpracy z Miastem i Gminą Krzywiń (rzetelność, terminowość, oraz sposób rozliczania otrzymanych środków na realizację zadań publicznych)</w:t>
            </w:r>
          </w:p>
        </w:tc>
        <w:tc>
          <w:tcPr>
            <w:tcW w:w="2524" w:type="dxa"/>
          </w:tcPr>
          <w:p w:rsidR="00623450" w:rsidRPr="00FB0706" w:rsidRDefault="001C0D03" w:rsidP="002805F3">
            <w:pPr>
              <w:ind w:left="125"/>
              <w:jc w:val="center"/>
              <w:rPr>
                <w:color w:val="000000" w:themeColor="text1"/>
                <w:sz w:val="21"/>
                <w:szCs w:val="21"/>
              </w:rPr>
            </w:pPr>
            <w:r w:rsidRPr="00FB0706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623450" w:rsidRPr="00FB0706" w:rsidRDefault="00623450" w:rsidP="002805F3">
            <w:pPr>
              <w:ind w:left="125"/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623450" w:rsidRPr="00FB0706" w:rsidTr="00F47D34">
        <w:tc>
          <w:tcPr>
            <w:tcW w:w="760" w:type="dxa"/>
          </w:tcPr>
          <w:p w:rsidR="00623450" w:rsidRPr="00FB0706" w:rsidRDefault="001C0D03" w:rsidP="00D949E0">
            <w:pPr>
              <w:ind w:hanging="284"/>
              <w:jc w:val="center"/>
              <w:rPr>
                <w:color w:val="000000" w:themeColor="text1"/>
                <w:sz w:val="21"/>
                <w:szCs w:val="21"/>
              </w:rPr>
            </w:pPr>
            <w:r w:rsidRPr="00FB0706">
              <w:rPr>
                <w:color w:val="000000" w:themeColor="text1"/>
                <w:sz w:val="21"/>
                <w:szCs w:val="21"/>
              </w:rPr>
              <w:t>5</w:t>
            </w:r>
            <w:r w:rsidR="00D1664C" w:rsidRPr="00FB0706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5931" w:type="dxa"/>
          </w:tcPr>
          <w:p w:rsidR="00623450" w:rsidRPr="00FB0706" w:rsidRDefault="001C0D03" w:rsidP="002805F3">
            <w:pPr>
              <w:ind w:left="125"/>
              <w:jc w:val="both"/>
              <w:rPr>
                <w:sz w:val="21"/>
                <w:szCs w:val="21"/>
              </w:rPr>
            </w:pPr>
            <w:r w:rsidRPr="00FB0706">
              <w:rPr>
                <w:sz w:val="21"/>
                <w:szCs w:val="21"/>
              </w:rPr>
              <w:t>Zasoby kadrowe</w:t>
            </w:r>
            <w:r w:rsidR="00267B89" w:rsidRPr="00FB0706">
              <w:rPr>
                <w:sz w:val="21"/>
                <w:szCs w:val="21"/>
              </w:rPr>
              <w:t xml:space="preserve"> którymi dysponuje oferent w realizacji zadania (kwalifikacje) </w:t>
            </w:r>
          </w:p>
        </w:tc>
        <w:tc>
          <w:tcPr>
            <w:tcW w:w="2524" w:type="dxa"/>
          </w:tcPr>
          <w:p w:rsidR="00623450" w:rsidRPr="00FB0706" w:rsidRDefault="0088072A" w:rsidP="002805F3">
            <w:pPr>
              <w:ind w:left="125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623450" w:rsidRPr="00FB0706" w:rsidRDefault="00623450" w:rsidP="002805F3">
            <w:pPr>
              <w:ind w:left="125"/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623450" w:rsidRPr="00FB0706" w:rsidTr="00F47D34">
        <w:tc>
          <w:tcPr>
            <w:tcW w:w="760" w:type="dxa"/>
          </w:tcPr>
          <w:p w:rsidR="00623450" w:rsidRPr="00FB0706" w:rsidRDefault="001C0D03" w:rsidP="00D949E0">
            <w:pPr>
              <w:ind w:hanging="284"/>
              <w:jc w:val="center"/>
              <w:rPr>
                <w:color w:val="000000" w:themeColor="text1"/>
                <w:sz w:val="21"/>
                <w:szCs w:val="21"/>
              </w:rPr>
            </w:pPr>
            <w:r w:rsidRPr="00FB0706">
              <w:rPr>
                <w:color w:val="000000" w:themeColor="text1"/>
                <w:sz w:val="21"/>
                <w:szCs w:val="21"/>
              </w:rPr>
              <w:t>6</w:t>
            </w:r>
            <w:r w:rsidR="00D1664C" w:rsidRPr="00FB0706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5931" w:type="dxa"/>
          </w:tcPr>
          <w:p w:rsidR="00623450" w:rsidRPr="00FB0706" w:rsidRDefault="00623450" w:rsidP="002805F3">
            <w:pPr>
              <w:autoSpaceDE w:val="0"/>
              <w:autoSpaceDN w:val="0"/>
              <w:adjustRightInd w:val="0"/>
              <w:ind w:left="125"/>
              <w:rPr>
                <w:rFonts w:eastAsiaTheme="minorHAnsi"/>
                <w:sz w:val="21"/>
                <w:szCs w:val="21"/>
                <w:lang w:eastAsia="en-US"/>
              </w:rPr>
            </w:pPr>
            <w:r w:rsidRPr="00FB0706">
              <w:rPr>
                <w:rFonts w:eastAsiaTheme="minorHAnsi"/>
                <w:sz w:val="21"/>
                <w:szCs w:val="21"/>
                <w:lang w:eastAsia="en-US"/>
              </w:rPr>
              <w:t>Doświadczenie oferenta w realizacji tego typu zadań lub zadań</w:t>
            </w:r>
          </w:p>
          <w:p w:rsidR="00623450" w:rsidRPr="00FB0706" w:rsidRDefault="00623450" w:rsidP="002805F3">
            <w:pPr>
              <w:autoSpaceDE w:val="0"/>
              <w:autoSpaceDN w:val="0"/>
              <w:adjustRightInd w:val="0"/>
              <w:ind w:left="125"/>
              <w:rPr>
                <w:rFonts w:eastAsiaTheme="minorHAnsi"/>
                <w:sz w:val="21"/>
                <w:szCs w:val="21"/>
                <w:lang w:eastAsia="en-US"/>
              </w:rPr>
            </w:pPr>
            <w:r w:rsidRPr="00FB0706">
              <w:rPr>
                <w:rFonts w:eastAsiaTheme="minorHAnsi"/>
                <w:sz w:val="21"/>
                <w:szCs w:val="21"/>
                <w:lang w:eastAsia="en-US"/>
              </w:rPr>
              <w:t>o podobnym charakterze</w:t>
            </w:r>
          </w:p>
        </w:tc>
        <w:tc>
          <w:tcPr>
            <w:tcW w:w="2524" w:type="dxa"/>
          </w:tcPr>
          <w:p w:rsidR="00623450" w:rsidRPr="00FB0706" w:rsidRDefault="0088072A" w:rsidP="002805F3">
            <w:pPr>
              <w:ind w:left="125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623450" w:rsidRPr="00FB0706" w:rsidRDefault="00623450" w:rsidP="002805F3">
            <w:pPr>
              <w:ind w:left="125"/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623450" w:rsidRPr="00FB0706" w:rsidTr="00F47D34">
        <w:tc>
          <w:tcPr>
            <w:tcW w:w="760" w:type="dxa"/>
          </w:tcPr>
          <w:p w:rsidR="00623450" w:rsidRPr="00FB0706" w:rsidRDefault="001C0D03" w:rsidP="00D949E0">
            <w:pPr>
              <w:ind w:hanging="284"/>
              <w:jc w:val="center"/>
              <w:rPr>
                <w:color w:val="000000" w:themeColor="text1"/>
                <w:sz w:val="21"/>
                <w:szCs w:val="21"/>
              </w:rPr>
            </w:pPr>
            <w:r w:rsidRPr="00FB0706">
              <w:rPr>
                <w:color w:val="000000" w:themeColor="text1"/>
                <w:sz w:val="21"/>
                <w:szCs w:val="21"/>
              </w:rPr>
              <w:t>7</w:t>
            </w:r>
            <w:r w:rsidR="00D1664C" w:rsidRPr="00FB0706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5931" w:type="dxa"/>
          </w:tcPr>
          <w:p w:rsidR="00623450" w:rsidRPr="00FB0706" w:rsidRDefault="00623450" w:rsidP="002805F3">
            <w:pPr>
              <w:autoSpaceDE w:val="0"/>
              <w:autoSpaceDN w:val="0"/>
              <w:adjustRightInd w:val="0"/>
              <w:ind w:left="125"/>
              <w:jc w:val="both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B0706">
              <w:rPr>
                <w:color w:val="000000" w:themeColor="text1"/>
                <w:sz w:val="21"/>
                <w:szCs w:val="21"/>
              </w:rPr>
              <w:t xml:space="preserve">Rzetelność przedstawionego harmonogramu, w tym opis </w:t>
            </w:r>
            <w:r w:rsidRPr="00FB0706">
              <w:rPr>
                <w:color w:val="000000" w:themeColor="text1"/>
                <w:sz w:val="21"/>
                <w:szCs w:val="21"/>
              </w:rPr>
              <w:lastRenderedPageBreak/>
              <w:t>poszczególnych działań w zakresie realizacji zadania</w:t>
            </w:r>
          </w:p>
        </w:tc>
        <w:tc>
          <w:tcPr>
            <w:tcW w:w="2524" w:type="dxa"/>
          </w:tcPr>
          <w:p w:rsidR="00623450" w:rsidRPr="00FB0706" w:rsidRDefault="0088072A" w:rsidP="002805F3">
            <w:pPr>
              <w:ind w:left="125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lastRenderedPageBreak/>
              <w:t>8</w:t>
            </w:r>
          </w:p>
        </w:tc>
        <w:tc>
          <w:tcPr>
            <w:tcW w:w="1134" w:type="dxa"/>
          </w:tcPr>
          <w:p w:rsidR="00623450" w:rsidRPr="00FB0706" w:rsidRDefault="00623450" w:rsidP="002805F3">
            <w:pPr>
              <w:ind w:left="125"/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623450" w:rsidRPr="00FB0706" w:rsidTr="00F47D34">
        <w:tc>
          <w:tcPr>
            <w:tcW w:w="760" w:type="dxa"/>
          </w:tcPr>
          <w:p w:rsidR="00623450" w:rsidRPr="00FB0706" w:rsidRDefault="001C0D03" w:rsidP="00D949E0">
            <w:pPr>
              <w:ind w:hanging="284"/>
              <w:jc w:val="center"/>
              <w:rPr>
                <w:color w:val="000000" w:themeColor="text1"/>
                <w:sz w:val="21"/>
                <w:szCs w:val="21"/>
              </w:rPr>
            </w:pPr>
            <w:r w:rsidRPr="00FB0706">
              <w:rPr>
                <w:color w:val="000000" w:themeColor="text1"/>
                <w:sz w:val="21"/>
                <w:szCs w:val="21"/>
              </w:rPr>
              <w:lastRenderedPageBreak/>
              <w:t>8</w:t>
            </w:r>
            <w:r w:rsidR="00D1664C" w:rsidRPr="00FB0706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5931" w:type="dxa"/>
          </w:tcPr>
          <w:p w:rsidR="00623450" w:rsidRPr="00FB0706" w:rsidRDefault="00623450" w:rsidP="002805F3">
            <w:pPr>
              <w:autoSpaceDE w:val="0"/>
              <w:autoSpaceDN w:val="0"/>
              <w:adjustRightInd w:val="0"/>
              <w:ind w:left="125"/>
              <w:rPr>
                <w:sz w:val="21"/>
                <w:szCs w:val="21"/>
              </w:rPr>
            </w:pPr>
            <w:r w:rsidRPr="00FB0706">
              <w:rPr>
                <w:rFonts w:eastAsiaTheme="minorHAnsi"/>
                <w:sz w:val="21"/>
                <w:szCs w:val="21"/>
                <w:lang w:eastAsia="en-US"/>
              </w:rPr>
              <w:t>Rzetelność, przejrzystość oraz adekwatność przedstawionej kalkulacji</w:t>
            </w:r>
            <w:r w:rsidR="001C0D03" w:rsidRPr="00FB0706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Pr="00FB0706">
              <w:rPr>
                <w:rFonts w:eastAsiaTheme="minorHAnsi"/>
                <w:sz w:val="21"/>
                <w:szCs w:val="21"/>
                <w:lang w:eastAsia="en-US"/>
              </w:rPr>
              <w:t>kosztów realizacji zadania w odniesieniu do jego zakresu rzeczowego</w:t>
            </w:r>
          </w:p>
        </w:tc>
        <w:tc>
          <w:tcPr>
            <w:tcW w:w="2524" w:type="dxa"/>
          </w:tcPr>
          <w:p w:rsidR="00623450" w:rsidRPr="00FB0706" w:rsidRDefault="0088072A" w:rsidP="002805F3">
            <w:pPr>
              <w:ind w:left="125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134" w:type="dxa"/>
          </w:tcPr>
          <w:p w:rsidR="00623450" w:rsidRPr="00FB0706" w:rsidRDefault="00623450" w:rsidP="002805F3">
            <w:pPr>
              <w:ind w:left="125"/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623450" w:rsidRPr="00FB0706" w:rsidTr="00F47D34">
        <w:tc>
          <w:tcPr>
            <w:tcW w:w="760" w:type="dxa"/>
          </w:tcPr>
          <w:p w:rsidR="00623450" w:rsidRPr="00FB0706" w:rsidRDefault="001C0D03" w:rsidP="00D949E0">
            <w:pPr>
              <w:ind w:hanging="284"/>
              <w:jc w:val="center"/>
              <w:rPr>
                <w:color w:val="000000" w:themeColor="text1"/>
                <w:sz w:val="21"/>
                <w:szCs w:val="21"/>
              </w:rPr>
            </w:pPr>
            <w:r w:rsidRPr="00FB0706">
              <w:rPr>
                <w:color w:val="000000" w:themeColor="text1"/>
                <w:sz w:val="21"/>
                <w:szCs w:val="21"/>
              </w:rPr>
              <w:t>9</w:t>
            </w:r>
            <w:r w:rsidR="00D1664C" w:rsidRPr="00FB0706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5931" w:type="dxa"/>
          </w:tcPr>
          <w:p w:rsidR="00623450" w:rsidRPr="00FB0706" w:rsidRDefault="00623450" w:rsidP="002805F3">
            <w:pPr>
              <w:autoSpaceDE w:val="0"/>
              <w:autoSpaceDN w:val="0"/>
              <w:adjustRightInd w:val="0"/>
              <w:ind w:left="125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B0706">
              <w:rPr>
                <w:rFonts w:eastAsiaTheme="minorHAnsi"/>
                <w:sz w:val="21"/>
                <w:szCs w:val="21"/>
                <w:lang w:eastAsia="en-US"/>
              </w:rPr>
              <w:t>Proponowany wkład</w:t>
            </w:r>
            <w:r w:rsidR="00E70C56" w:rsidRPr="00FB0706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Pr="00FB0706">
              <w:rPr>
                <w:rFonts w:eastAsiaTheme="minorHAnsi"/>
                <w:sz w:val="21"/>
                <w:szCs w:val="21"/>
                <w:lang w:eastAsia="en-US"/>
              </w:rPr>
              <w:t xml:space="preserve"> osobowy, w tym świadczenia</w:t>
            </w:r>
            <w:r w:rsidR="003829D0" w:rsidRPr="00FB0706">
              <w:rPr>
                <w:rFonts w:eastAsiaTheme="minorHAnsi"/>
                <w:sz w:val="21"/>
                <w:szCs w:val="21"/>
                <w:lang w:eastAsia="en-US"/>
              </w:rPr>
              <w:t xml:space="preserve"> wolontariuszy i pracą społeczna </w:t>
            </w:r>
            <w:r w:rsidRPr="00FB0706">
              <w:rPr>
                <w:rFonts w:eastAsiaTheme="minorHAnsi"/>
                <w:sz w:val="21"/>
                <w:szCs w:val="21"/>
                <w:lang w:eastAsia="en-US"/>
              </w:rPr>
              <w:t>członków</w:t>
            </w:r>
          </w:p>
        </w:tc>
        <w:tc>
          <w:tcPr>
            <w:tcW w:w="2524" w:type="dxa"/>
          </w:tcPr>
          <w:p w:rsidR="00623450" w:rsidRPr="00FB0706" w:rsidRDefault="0088072A" w:rsidP="002805F3">
            <w:pPr>
              <w:ind w:left="125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623450" w:rsidRPr="00FB0706" w:rsidRDefault="00623450" w:rsidP="002805F3">
            <w:pPr>
              <w:ind w:left="125"/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267B89" w:rsidRPr="00FB0706" w:rsidTr="00F47D34">
        <w:trPr>
          <w:trHeight w:val="1646"/>
        </w:trPr>
        <w:tc>
          <w:tcPr>
            <w:tcW w:w="760" w:type="dxa"/>
          </w:tcPr>
          <w:p w:rsidR="00267B89" w:rsidRPr="00FB0706" w:rsidRDefault="00267B89" w:rsidP="00D949E0">
            <w:pPr>
              <w:ind w:hanging="284"/>
              <w:jc w:val="center"/>
              <w:rPr>
                <w:color w:val="000000" w:themeColor="text1"/>
                <w:sz w:val="21"/>
                <w:szCs w:val="21"/>
              </w:rPr>
            </w:pPr>
            <w:r w:rsidRPr="00FB0706">
              <w:rPr>
                <w:color w:val="000000" w:themeColor="text1"/>
                <w:sz w:val="21"/>
                <w:szCs w:val="21"/>
              </w:rPr>
              <w:t>10.</w:t>
            </w:r>
          </w:p>
        </w:tc>
        <w:tc>
          <w:tcPr>
            <w:tcW w:w="5931" w:type="dxa"/>
          </w:tcPr>
          <w:p w:rsidR="00267B89" w:rsidRPr="00FB0706" w:rsidRDefault="00267B89" w:rsidP="002805F3">
            <w:pPr>
              <w:autoSpaceDE w:val="0"/>
              <w:autoSpaceDN w:val="0"/>
              <w:adjustRightInd w:val="0"/>
              <w:ind w:left="125"/>
              <w:rPr>
                <w:rFonts w:eastAsiaTheme="minorHAnsi"/>
                <w:sz w:val="21"/>
                <w:szCs w:val="21"/>
                <w:lang w:eastAsia="en-US"/>
              </w:rPr>
            </w:pPr>
            <w:r w:rsidRPr="00FB0706">
              <w:rPr>
                <w:rFonts w:eastAsiaTheme="minorHAnsi"/>
                <w:sz w:val="21"/>
                <w:szCs w:val="21"/>
                <w:lang w:eastAsia="en-US"/>
              </w:rPr>
              <w:t>Proponowany udział środków finansowych własnych oferenta lub środków pochodzących z innych źródeł większy niż 10%</w:t>
            </w:r>
          </w:p>
        </w:tc>
        <w:tc>
          <w:tcPr>
            <w:tcW w:w="2524" w:type="dxa"/>
          </w:tcPr>
          <w:p w:rsidR="00334E82" w:rsidRPr="00FB0706" w:rsidRDefault="00334E82" w:rsidP="002805F3">
            <w:pPr>
              <w:pStyle w:val="Default"/>
              <w:ind w:left="1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0706">
              <w:rPr>
                <w:rFonts w:ascii="Times New Roman" w:hAnsi="Times New Roman" w:cs="Times New Roman"/>
                <w:sz w:val="21"/>
                <w:szCs w:val="21"/>
              </w:rPr>
              <w:t xml:space="preserve">-od 10% do 15% - 1 </w:t>
            </w:r>
            <w:proofErr w:type="spellStart"/>
            <w:r w:rsidRPr="00FB0706">
              <w:rPr>
                <w:rFonts w:ascii="Times New Roman" w:hAnsi="Times New Roman" w:cs="Times New Roman"/>
                <w:sz w:val="21"/>
                <w:szCs w:val="21"/>
              </w:rPr>
              <w:t>pkt</w:t>
            </w:r>
            <w:proofErr w:type="spellEnd"/>
          </w:p>
          <w:p w:rsidR="00334E82" w:rsidRPr="00FB0706" w:rsidRDefault="00334E82" w:rsidP="002805F3">
            <w:pPr>
              <w:pStyle w:val="Default"/>
              <w:ind w:left="1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0706">
              <w:rPr>
                <w:rFonts w:ascii="Times New Roman" w:hAnsi="Times New Roman" w:cs="Times New Roman"/>
                <w:sz w:val="21"/>
                <w:szCs w:val="21"/>
              </w:rPr>
              <w:t xml:space="preserve">- od 16% do 20% - 2 </w:t>
            </w:r>
            <w:proofErr w:type="spellStart"/>
            <w:r w:rsidRPr="00FB0706">
              <w:rPr>
                <w:rFonts w:ascii="Times New Roman" w:hAnsi="Times New Roman" w:cs="Times New Roman"/>
                <w:sz w:val="21"/>
                <w:szCs w:val="21"/>
              </w:rPr>
              <w:t>pkt</w:t>
            </w:r>
            <w:proofErr w:type="spellEnd"/>
          </w:p>
          <w:p w:rsidR="00334E82" w:rsidRPr="00FB0706" w:rsidRDefault="00334E82" w:rsidP="002805F3">
            <w:pPr>
              <w:pStyle w:val="Default"/>
              <w:ind w:left="1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0706">
              <w:rPr>
                <w:rFonts w:ascii="Times New Roman" w:hAnsi="Times New Roman" w:cs="Times New Roman"/>
                <w:sz w:val="21"/>
                <w:szCs w:val="21"/>
              </w:rPr>
              <w:t xml:space="preserve">- od 21% do 25% - 3 </w:t>
            </w:r>
            <w:proofErr w:type="spellStart"/>
            <w:r w:rsidRPr="00FB0706">
              <w:rPr>
                <w:rFonts w:ascii="Times New Roman" w:hAnsi="Times New Roman" w:cs="Times New Roman"/>
                <w:sz w:val="21"/>
                <w:szCs w:val="21"/>
              </w:rPr>
              <w:t>pkt</w:t>
            </w:r>
            <w:proofErr w:type="spellEnd"/>
          </w:p>
          <w:p w:rsidR="00334E82" w:rsidRPr="00FB0706" w:rsidRDefault="00334E82" w:rsidP="002805F3">
            <w:pPr>
              <w:pStyle w:val="Default"/>
              <w:ind w:left="1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0706">
              <w:rPr>
                <w:rFonts w:ascii="Times New Roman" w:hAnsi="Times New Roman" w:cs="Times New Roman"/>
                <w:sz w:val="21"/>
                <w:szCs w:val="21"/>
              </w:rPr>
              <w:t xml:space="preserve">- od 26% do 30% –4 </w:t>
            </w:r>
            <w:proofErr w:type="spellStart"/>
            <w:r w:rsidRPr="00FB0706">
              <w:rPr>
                <w:rFonts w:ascii="Times New Roman" w:hAnsi="Times New Roman" w:cs="Times New Roman"/>
                <w:sz w:val="21"/>
                <w:szCs w:val="21"/>
              </w:rPr>
              <w:t>pkt</w:t>
            </w:r>
            <w:proofErr w:type="spellEnd"/>
          </w:p>
          <w:p w:rsidR="00334E82" w:rsidRPr="00FB0706" w:rsidRDefault="00334E82" w:rsidP="002805F3">
            <w:pPr>
              <w:pStyle w:val="Default"/>
              <w:ind w:left="1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0706">
              <w:rPr>
                <w:rFonts w:ascii="Times New Roman" w:hAnsi="Times New Roman" w:cs="Times New Roman"/>
                <w:sz w:val="21"/>
                <w:szCs w:val="21"/>
              </w:rPr>
              <w:t xml:space="preserve">- od 31% do 35% – 5 </w:t>
            </w:r>
            <w:proofErr w:type="spellStart"/>
            <w:r w:rsidRPr="00FB0706">
              <w:rPr>
                <w:rFonts w:ascii="Times New Roman" w:hAnsi="Times New Roman" w:cs="Times New Roman"/>
                <w:sz w:val="21"/>
                <w:szCs w:val="21"/>
              </w:rPr>
              <w:t>pkt</w:t>
            </w:r>
            <w:proofErr w:type="spellEnd"/>
          </w:p>
          <w:p w:rsidR="00334E82" w:rsidRPr="00FB0706" w:rsidRDefault="00334E82" w:rsidP="002805F3">
            <w:pPr>
              <w:ind w:left="125"/>
              <w:jc w:val="center"/>
              <w:rPr>
                <w:sz w:val="21"/>
                <w:szCs w:val="21"/>
              </w:rPr>
            </w:pPr>
            <w:r w:rsidRPr="00FB0706">
              <w:rPr>
                <w:sz w:val="21"/>
                <w:szCs w:val="21"/>
              </w:rPr>
              <w:t xml:space="preserve">- od 36% do 40 %- 6 </w:t>
            </w:r>
            <w:proofErr w:type="spellStart"/>
            <w:r w:rsidRPr="00FB0706">
              <w:rPr>
                <w:sz w:val="21"/>
                <w:szCs w:val="21"/>
              </w:rPr>
              <w:t>pkt</w:t>
            </w:r>
            <w:proofErr w:type="spellEnd"/>
          </w:p>
          <w:p w:rsidR="00334E82" w:rsidRPr="00FB0706" w:rsidRDefault="00334E82" w:rsidP="002805F3">
            <w:pPr>
              <w:ind w:left="125"/>
              <w:jc w:val="center"/>
              <w:rPr>
                <w:sz w:val="21"/>
                <w:szCs w:val="21"/>
              </w:rPr>
            </w:pPr>
            <w:r w:rsidRPr="00FB0706">
              <w:rPr>
                <w:sz w:val="21"/>
                <w:szCs w:val="21"/>
              </w:rPr>
              <w:t xml:space="preserve">- od 41% do 45 %- 7 </w:t>
            </w:r>
            <w:proofErr w:type="spellStart"/>
            <w:r w:rsidRPr="00FB0706">
              <w:rPr>
                <w:sz w:val="21"/>
                <w:szCs w:val="21"/>
              </w:rPr>
              <w:t>pkt</w:t>
            </w:r>
            <w:proofErr w:type="spellEnd"/>
          </w:p>
          <w:p w:rsidR="00334E82" w:rsidRPr="00FB0706" w:rsidRDefault="00334E82" w:rsidP="002805F3">
            <w:pPr>
              <w:ind w:left="125"/>
              <w:jc w:val="center"/>
              <w:rPr>
                <w:sz w:val="21"/>
                <w:szCs w:val="21"/>
              </w:rPr>
            </w:pPr>
            <w:r w:rsidRPr="00FB0706">
              <w:rPr>
                <w:sz w:val="21"/>
                <w:szCs w:val="21"/>
              </w:rPr>
              <w:t xml:space="preserve">- od 46% do 50 %- 8 </w:t>
            </w:r>
            <w:proofErr w:type="spellStart"/>
            <w:r w:rsidRPr="00FB0706">
              <w:rPr>
                <w:sz w:val="21"/>
                <w:szCs w:val="21"/>
              </w:rPr>
              <w:t>pkt</w:t>
            </w:r>
            <w:proofErr w:type="spellEnd"/>
          </w:p>
          <w:p w:rsidR="00334E82" w:rsidRPr="00FB0706" w:rsidRDefault="00334E82" w:rsidP="002805F3">
            <w:pPr>
              <w:ind w:left="125"/>
              <w:jc w:val="center"/>
              <w:rPr>
                <w:sz w:val="21"/>
                <w:szCs w:val="21"/>
              </w:rPr>
            </w:pPr>
            <w:r w:rsidRPr="00FB0706">
              <w:rPr>
                <w:sz w:val="21"/>
                <w:szCs w:val="21"/>
              </w:rPr>
              <w:t xml:space="preserve">- od 51% do 55 %- 9 </w:t>
            </w:r>
            <w:proofErr w:type="spellStart"/>
            <w:r w:rsidRPr="00FB0706">
              <w:rPr>
                <w:sz w:val="21"/>
                <w:szCs w:val="21"/>
              </w:rPr>
              <w:t>pkt</w:t>
            </w:r>
            <w:proofErr w:type="spellEnd"/>
          </w:p>
          <w:p w:rsidR="00334E82" w:rsidRPr="00FB0706" w:rsidRDefault="00334E82" w:rsidP="002805F3">
            <w:pPr>
              <w:ind w:left="125"/>
              <w:jc w:val="center"/>
              <w:rPr>
                <w:sz w:val="21"/>
                <w:szCs w:val="21"/>
              </w:rPr>
            </w:pPr>
            <w:r w:rsidRPr="00FB0706">
              <w:rPr>
                <w:sz w:val="21"/>
                <w:szCs w:val="21"/>
              </w:rPr>
              <w:t xml:space="preserve">- od 56% i więcej -10 </w:t>
            </w:r>
            <w:proofErr w:type="spellStart"/>
            <w:r w:rsidRPr="00FB0706">
              <w:rPr>
                <w:sz w:val="21"/>
                <w:szCs w:val="21"/>
              </w:rPr>
              <w:t>pkt</w:t>
            </w:r>
            <w:proofErr w:type="spellEnd"/>
          </w:p>
        </w:tc>
        <w:tc>
          <w:tcPr>
            <w:tcW w:w="1134" w:type="dxa"/>
          </w:tcPr>
          <w:p w:rsidR="00267B89" w:rsidRPr="00FB0706" w:rsidRDefault="00267B89" w:rsidP="002805F3">
            <w:pPr>
              <w:ind w:left="125"/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623450" w:rsidRPr="00FB0706" w:rsidTr="00F47D34">
        <w:tc>
          <w:tcPr>
            <w:tcW w:w="9215" w:type="dxa"/>
            <w:gridSpan w:val="3"/>
          </w:tcPr>
          <w:p w:rsidR="00623450" w:rsidRPr="00FB0706" w:rsidRDefault="00623450" w:rsidP="00FB3887">
            <w:pPr>
              <w:ind w:hanging="284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B0706">
              <w:rPr>
                <w:b/>
                <w:color w:val="000000" w:themeColor="text1"/>
                <w:sz w:val="21"/>
                <w:szCs w:val="21"/>
              </w:rPr>
              <w:t>Razem</w:t>
            </w:r>
          </w:p>
        </w:tc>
        <w:tc>
          <w:tcPr>
            <w:tcW w:w="1134" w:type="dxa"/>
          </w:tcPr>
          <w:p w:rsidR="00623450" w:rsidRPr="00FB0706" w:rsidRDefault="00623450" w:rsidP="00FB3887">
            <w:pPr>
              <w:ind w:hanging="284"/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</w:tbl>
    <w:p w:rsidR="00DE36B8" w:rsidRPr="00FB0706" w:rsidRDefault="00DE36B8" w:rsidP="00FB3887">
      <w:pPr>
        <w:pStyle w:val="Akapitzlist"/>
        <w:autoSpaceDE w:val="0"/>
        <w:autoSpaceDN w:val="0"/>
        <w:adjustRightInd w:val="0"/>
        <w:spacing w:line="288" w:lineRule="auto"/>
        <w:ind w:left="0" w:right="-426" w:hanging="284"/>
        <w:jc w:val="both"/>
        <w:rPr>
          <w:sz w:val="21"/>
          <w:szCs w:val="21"/>
        </w:rPr>
      </w:pPr>
    </w:p>
    <w:p w:rsidR="001C0D03" w:rsidRPr="00FB0706" w:rsidRDefault="00D2297A" w:rsidP="00FB38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0" w:right="-426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t xml:space="preserve">Komisja Konkursowa przedkłada Burmistrzowi Miasta i Gminy Krzywiń oferty, na które proponuje udzielenie dotacji. Propozycję otrzymania dotacji uzyskają organizacje, których oferty zdobyły co najmniej </w:t>
      </w:r>
      <w:r w:rsidR="008C0B48">
        <w:rPr>
          <w:b/>
          <w:sz w:val="21"/>
          <w:szCs w:val="21"/>
        </w:rPr>
        <w:t>25</w:t>
      </w:r>
      <w:r w:rsidR="001C0D03" w:rsidRPr="00FB0706">
        <w:rPr>
          <w:b/>
          <w:sz w:val="21"/>
          <w:szCs w:val="21"/>
        </w:rPr>
        <w:t xml:space="preserve"> </w:t>
      </w:r>
      <w:r w:rsidRPr="00FB0706">
        <w:rPr>
          <w:b/>
          <w:sz w:val="21"/>
          <w:szCs w:val="21"/>
        </w:rPr>
        <w:t>pkt</w:t>
      </w:r>
      <w:r w:rsidRPr="00FB0706">
        <w:rPr>
          <w:sz w:val="21"/>
          <w:szCs w:val="21"/>
        </w:rPr>
        <w:t>. możliwych do uzyskania oraz otrzymały według kolejności największą liczbę punktów. (tzn. nie wszystkie oferty, które uzyskają</w:t>
      </w:r>
      <w:r w:rsidR="009D3A74">
        <w:rPr>
          <w:sz w:val="21"/>
          <w:szCs w:val="21"/>
        </w:rPr>
        <w:t xml:space="preserve"> co najmniej </w:t>
      </w:r>
      <w:r w:rsidR="009D3A74" w:rsidRPr="00856F4D">
        <w:rPr>
          <w:b/>
          <w:sz w:val="21"/>
          <w:szCs w:val="21"/>
        </w:rPr>
        <w:t>25</w:t>
      </w:r>
      <w:r w:rsidRPr="00856F4D">
        <w:rPr>
          <w:b/>
          <w:sz w:val="21"/>
          <w:szCs w:val="21"/>
        </w:rPr>
        <w:t xml:space="preserve"> </w:t>
      </w:r>
      <w:r w:rsidRPr="00FB0706">
        <w:rPr>
          <w:sz w:val="21"/>
          <w:szCs w:val="21"/>
        </w:rPr>
        <w:t xml:space="preserve">pkt. otrzymają propozycję dotacji). </w:t>
      </w:r>
    </w:p>
    <w:p w:rsidR="001C0D03" w:rsidRPr="00FB0706" w:rsidRDefault="00D2297A" w:rsidP="00FB38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0" w:right="-426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t>Burmistrz Miasta i Gminy Krzywiń na podstawie propozycji Komisji Konkursowej dokonuje wyboru najkorzystniejszych ofert i podpisuje z wybranymi oferentami umowy na realizację zadań.</w:t>
      </w:r>
    </w:p>
    <w:p w:rsidR="00D2297A" w:rsidRPr="00FB0706" w:rsidRDefault="00D2297A" w:rsidP="00FB38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0" w:right="-426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t xml:space="preserve">Rozstrzygnięcia konkursu Burmistrz Miasta i Gminy Krzywiń dokona w terminie do </w:t>
      </w:r>
      <w:r w:rsidR="00FA67A4">
        <w:rPr>
          <w:b/>
          <w:bCs/>
          <w:sz w:val="21"/>
          <w:szCs w:val="21"/>
        </w:rPr>
        <w:t>14 stycznia 2020</w:t>
      </w:r>
      <w:r w:rsidRPr="00FB0706">
        <w:rPr>
          <w:b/>
          <w:bCs/>
          <w:sz w:val="21"/>
          <w:szCs w:val="21"/>
        </w:rPr>
        <w:t xml:space="preserve"> r.</w:t>
      </w:r>
      <w:r w:rsidRPr="00FB0706">
        <w:rPr>
          <w:sz w:val="21"/>
          <w:szCs w:val="21"/>
        </w:rPr>
        <w:t>, a następnie poda do publicznej wiadomości w Biuletynie Informacji Publicznej, w siedzibie Urzędu Miasta i Gminy Krzywiń w miejscu przeznaczonym na zamieszczanie ogłoszeń oraz na stronie internetowej Gminy Krzywiń.</w:t>
      </w:r>
    </w:p>
    <w:p w:rsidR="002805F3" w:rsidRPr="00FB0706" w:rsidRDefault="002805F3" w:rsidP="00FB3887">
      <w:pPr>
        <w:tabs>
          <w:tab w:val="left" w:pos="-284"/>
        </w:tabs>
        <w:autoSpaceDE w:val="0"/>
        <w:autoSpaceDN w:val="0"/>
        <w:adjustRightInd w:val="0"/>
        <w:spacing w:line="288" w:lineRule="auto"/>
        <w:ind w:right="-426" w:hanging="284"/>
        <w:jc w:val="both"/>
        <w:rPr>
          <w:b/>
          <w:bCs/>
          <w:sz w:val="21"/>
          <w:szCs w:val="21"/>
        </w:rPr>
      </w:pPr>
    </w:p>
    <w:p w:rsidR="00D2297A" w:rsidRPr="00FB0706" w:rsidRDefault="00602CC2" w:rsidP="00FB3887">
      <w:pPr>
        <w:tabs>
          <w:tab w:val="left" w:pos="-284"/>
        </w:tabs>
        <w:autoSpaceDE w:val="0"/>
        <w:autoSpaceDN w:val="0"/>
        <w:adjustRightInd w:val="0"/>
        <w:spacing w:line="288" w:lineRule="auto"/>
        <w:ind w:right="-426" w:hanging="284"/>
        <w:jc w:val="both"/>
        <w:rPr>
          <w:b/>
          <w:bCs/>
          <w:sz w:val="21"/>
          <w:szCs w:val="21"/>
        </w:rPr>
      </w:pPr>
      <w:r w:rsidRPr="00FB0706">
        <w:rPr>
          <w:b/>
          <w:bCs/>
          <w:sz w:val="21"/>
          <w:szCs w:val="21"/>
        </w:rPr>
        <w:t xml:space="preserve">VI. </w:t>
      </w:r>
      <w:r w:rsidR="00D2297A" w:rsidRPr="00FB0706">
        <w:rPr>
          <w:b/>
          <w:bCs/>
          <w:sz w:val="21"/>
          <w:szCs w:val="21"/>
        </w:rPr>
        <w:t>Zrealizowane</w:t>
      </w:r>
      <w:r w:rsidR="001C0D03" w:rsidRPr="00FB0706">
        <w:rPr>
          <w:b/>
          <w:bCs/>
          <w:sz w:val="21"/>
          <w:szCs w:val="21"/>
        </w:rPr>
        <w:t xml:space="preserve"> przez Gminę Krzywiń</w:t>
      </w:r>
      <w:r w:rsidR="00D2297A" w:rsidRPr="00FB0706">
        <w:rPr>
          <w:b/>
          <w:bCs/>
          <w:sz w:val="21"/>
          <w:szCs w:val="21"/>
        </w:rPr>
        <w:t xml:space="preserve"> w</w:t>
      </w:r>
      <w:r w:rsidR="00FB3887" w:rsidRPr="00FB0706">
        <w:rPr>
          <w:b/>
          <w:bCs/>
          <w:sz w:val="21"/>
          <w:szCs w:val="21"/>
        </w:rPr>
        <w:t xml:space="preserve"> latach 2016,</w:t>
      </w:r>
      <w:r w:rsidR="00D2297A" w:rsidRPr="00FB0706">
        <w:rPr>
          <w:b/>
          <w:bCs/>
          <w:sz w:val="21"/>
          <w:szCs w:val="21"/>
        </w:rPr>
        <w:t xml:space="preserve"> 2017</w:t>
      </w:r>
      <w:r w:rsidR="00FB3887" w:rsidRPr="00FB0706">
        <w:rPr>
          <w:b/>
          <w:bCs/>
          <w:sz w:val="21"/>
          <w:szCs w:val="21"/>
        </w:rPr>
        <w:t>, 2018</w:t>
      </w:r>
      <w:r w:rsidR="00FA67A4">
        <w:rPr>
          <w:b/>
          <w:bCs/>
          <w:sz w:val="21"/>
          <w:szCs w:val="21"/>
        </w:rPr>
        <w:t>, 2019</w:t>
      </w:r>
      <w:r w:rsidR="00FB3887" w:rsidRPr="00FB0706">
        <w:rPr>
          <w:b/>
          <w:bCs/>
          <w:sz w:val="21"/>
          <w:szCs w:val="21"/>
        </w:rPr>
        <w:t xml:space="preserve"> </w:t>
      </w:r>
      <w:r w:rsidR="00D2297A" w:rsidRPr="00FB0706">
        <w:rPr>
          <w:b/>
          <w:bCs/>
          <w:sz w:val="21"/>
          <w:szCs w:val="21"/>
        </w:rPr>
        <w:t xml:space="preserve"> zadania publiczne tego samego rodzaju i związane z nimi koszty, ze szczególnym uwzględnieniem wysokości dotacji przekazanych organizacjom pozarządowym.</w:t>
      </w:r>
    </w:p>
    <w:p w:rsidR="00D2297A" w:rsidRPr="00FB0706" w:rsidRDefault="00D2297A" w:rsidP="00FB3887">
      <w:pPr>
        <w:autoSpaceDE w:val="0"/>
        <w:autoSpaceDN w:val="0"/>
        <w:adjustRightInd w:val="0"/>
        <w:spacing w:line="288" w:lineRule="auto"/>
        <w:ind w:right="-426" w:hanging="284"/>
        <w:jc w:val="both"/>
        <w:rPr>
          <w:b/>
          <w:bCs/>
          <w:sz w:val="21"/>
          <w:szCs w:val="21"/>
        </w:rPr>
      </w:pPr>
    </w:p>
    <w:p w:rsidR="00DE36B8" w:rsidRPr="00FB0706" w:rsidRDefault="00DE36B8" w:rsidP="00FB3887">
      <w:pPr>
        <w:spacing w:line="288" w:lineRule="auto"/>
        <w:ind w:right="-426" w:hanging="284"/>
        <w:jc w:val="both"/>
        <w:rPr>
          <w:b/>
          <w:sz w:val="21"/>
          <w:szCs w:val="21"/>
        </w:rPr>
      </w:pPr>
      <w:r w:rsidRPr="00FB0706">
        <w:rPr>
          <w:b/>
          <w:sz w:val="21"/>
          <w:szCs w:val="21"/>
        </w:rPr>
        <w:t>Rok 2016</w:t>
      </w:r>
    </w:p>
    <w:p w:rsidR="00D2297A" w:rsidRPr="00FB0706" w:rsidRDefault="00D2297A" w:rsidP="00FB3887">
      <w:pPr>
        <w:numPr>
          <w:ilvl w:val="0"/>
          <w:numId w:val="5"/>
        </w:numPr>
        <w:spacing w:line="288" w:lineRule="auto"/>
        <w:ind w:left="0" w:right="-426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t>Nazwa zadania: Kultura fizyczna-</w:t>
      </w:r>
      <w:r w:rsidR="000A6C91" w:rsidRPr="00FB0706">
        <w:rPr>
          <w:b/>
          <w:sz w:val="21"/>
          <w:szCs w:val="21"/>
        </w:rPr>
        <w:t>28.000</w:t>
      </w:r>
      <w:r w:rsidRPr="00FB0706">
        <w:rPr>
          <w:b/>
          <w:sz w:val="21"/>
          <w:szCs w:val="21"/>
        </w:rPr>
        <w:t xml:space="preserve"> zł</w:t>
      </w:r>
      <w:r w:rsidRPr="00FB0706">
        <w:rPr>
          <w:sz w:val="21"/>
          <w:szCs w:val="21"/>
        </w:rPr>
        <w:t xml:space="preserve"> przekazanych dotacji,</w:t>
      </w:r>
      <w:r w:rsidR="000A6C91" w:rsidRPr="00FB0706">
        <w:rPr>
          <w:sz w:val="21"/>
          <w:szCs w:val="21"/>
        </w:rPr>
        <w:t xml:space="preserve"> (forma realizacji: wsparcie)</w:t>
      </w:r>
      <w:r w:rsidR="006C2F3D" w:rsidRPr="00FB0706">
        <w:rPr>
          <w:sz w:val="21"/>
          <w:szCs w:val="21"/>
        </w:rPr>
        <w:t>,</w:t>
      </w:r>
    </w:p>
    <w:p w:rsidR="00D2297A" w:rsidRPr="00FB0706" w:rsidRDefault="00D2297A" w:rsidP="00FB3887">
      <w:pPr>
        <w:numPr>
          <w:ilvl w:val="0"/>
          <w:numId w:val="5"/>
        </w:numPr>
        <w:spacing w:line="288" w:lineRule="auto"/>
        <w:ind w:left="0" w:right="-426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t>Nazwa zadania: Kultura -</w:t>
      </w:r>
      <w:r w:rsidR="000A6C91" w:rsidRPr="00FB0706">
        <w:rPr>
          <w:b/>
          <w:sz w:val="21"/>
          <w:szCs w:val="21"/>
        </w:rPr>
        <w:t>20.000</w:t>
      </w:r>
      <w:r w:rsidRPr="00FB0706">
        <w:rPr>
          <w:b/>
          <w:sz w:val="21"/>
          <w:szCs w:val="21"/>
        </w:rPr>
        <w:t xml:space="preserve"> zł</w:t>
      </w:r>
      <w:r w:rsidRPr="00FB0706">
        <w:rPr>
          <w:sz w:val="21"/>
          <w:szCs w:val="21"/>
        </w:rPr>
        <w:t xml:space="preserve"> przekazanych dotacji,</w:t>
      </w:r>
      <w:r w:rsidR="000A6C91" w:rsidRPr="00FB0706">
        <w:rPr>
          <w:sz w:val="21"/>
          <w:szCs w:val="21"/>
        </w:rPr>
        <w:t xml:space="preserve"> (forma realizacji: wsparcie)</w:t>
      </w:r>
      <w:r w:rsidR="006C2F3D" w:rsidRPr="00FB0706">
        <w:rPr>
          <w:sz w:val="21"/>
          <w:szCs w:val="21"/>
        </w:rPr>
        <w:t>,</w:t>
      </w:r>
    </w:p>
    <w:p w:rsidR="00DE36B8" w:rsidRPr="00FB0706" w:rsidRDefault="00DE36B8" w:rsidP="00FB3887">
      <w:pPr>
        <w:numPr>
          <w:ilvl w:val="0"/>
          <w:numId w:val="5"/>
        </w:numPr>
        <w:spacing w:line="288" w:lineRule="auto"/>
        <w:ind w:left="0" w:right="-426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t xml:space="preserve">Nazwa zadania: Przeciwdziałanie alkoholizmowi </w:t>
      </w:r>
      <w:r w:rsidR="000A6C91" w:rsidRPr="00FB0706">
        <w:rPr>
          <w:b/>
          <w:sz w:val="21"/>
          <w:szCs w:val="21"/>
        </w:rPr>
        <w:t xml:space="preserve">6.000 </w:t>
      </w:r>
      <w:r w:rsidRPr="00FB0706">
        <w:rPr>
          <w:b/>
          <w:sz w:val="21"/>
          <w:szCs w:val="21"/>
        </w:rPr>
        <w:t>zł</w:t>
      </w:r>
      <w:r w:rsidRPr="00FB0706">
        <w:rPr>
          <w:sz w:val="21"/>
          <w:szCs w:val="21"/>
        </w:rPr>
        <w:t xml:space="preserve"> przekazanych dotacji,</w:t>
      </w:r>
      <w:r w:rsidR="000A6C91" w:rsidRPr="00FB0706">
        <w:rPr>
          <w:sz w:val="21"/>
          <w:szCs w:val="21"/>
        </w:rPr>
        <w:t xml:space="preserve"> (forma realizacji: wsparcie)</w:t>
      </w:r>
      <w:r w:rsidR="006C2F3D" w:rsidRPr="00FB0706">
        <w:rPr>
          <w:sz w:val="21"/>
          <w:szCs w:val="21"/>
        </w:rPr>
        <w:t>.</w:t>
      </w:r>
    </w:p>
    <w:p w:rsidR="00DE36B8" w:rsidRPr="00FB0706" w:rsidRDefault="00DE36B8" w:rsidP="00FB3887">
      <w:pPr>
        <w:spacing w:line="288" w:lineRule="auto"/>
        <w:ind w:right="-426" w:hanging="284"/>
        <w:jc w:val="both"/>
        <w:rPr>
          <w:sz w:val="21"/>
          <w:szCs w:val="21"/>
        </w:rPr>
      </w:pPr>
    </w:p>
    <w:p w:rsidR="00DE36B8" w:rsidRPr="00FB0706" w:rsidRDefault="00DE36B8" w:rsidP="00FB3887">
      <w:pPr>
        <w:spacing w:line="288" w:lineRule="auto"/>
        <w:ind w:right="-426" w:hanging="284"/>
        <w:jc w:val="both"/>
        <w:rPr>
          <w:b/>
          <w:sz w:val="21"/>
          <w:szCs w:val="21"/>
        </w:rPr>
      </w:pPr>
      <w:r w:rsidRPr="00FB0706">
        <w:rPr>
          <w:b/>
          <w:sz w:val="21"/>
          <w:szCs w:val="21"/>
        </w:rPr>
        <w:t>Rok 2017</w:t>
      </w:r>
    </w:p>
    <w:p w:rsidR="00DE36B8" w:rsidRPr="00FB0706" w:rsidRDefault="00DE36B8" w:rsidP="00FB3887">
      <w:pPr>
        <w:pStyle w:val="Akapitzlist"/>
        <w:numPr>
          <w:ilvl w:val="0"/>
          <w:numId w:val="36"/>
        </w:numPr>
        <w:spacing w:line="288" w:lineRule="auto"/>
        <w:ind w:left="0" w:right="-426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t>Nazwa zadania: Kultura fizyczna-</w:t>
      </w:r>
      <w:r w:rsidR="000A6C91" w:rsidRPr="00FB0706">
        <w:rPr>
          <w:sz w:val="21"/>
          <w:szCs w:val="21"/>
        </w:rPr>
        <w:t xml:space="preserve"> </w:t>
      </w:r>
      <w:r w:rsidR="006C2F3D" w:rsidRPr="00FB0706">
        <w:rPr>
          <w:b/>
          <w:sz w:val="21"/>
          <w:szCs w:val="21"/>
        </w:rPr>
        <w:t xml:space="preserve">27.000 </w:t>
      </w:r>
      <w:r w:rsidRPr="00FB0706">
        <w:rPr>
          <w:b/>
          <w:sz w:val="21"/>
          <w:szCs w:val="21"/>
        </w:rPr>
        <w:t>zł</w:t>
      </w:r>
      <w:r w:rsidRPr="00FB0706">
        <w:rPr>
          <w:sz w:val="21"/>
          <w:szCs w:val="21"/>
        </w:rPr>
        <w:t xml:space="preserve"> przekazanych dotacji,</w:t>
      </w:r>
      <w:r w:rsidR="000A6C91" w:rsidRPr="00FB0706">
        <w:rPr>
          <w:sz w:val="21"/>
          <w:szCs w:val="21"/>
        </w:rPr>
        <w:t xml:space="preserve"> (forma realizacji: wsparcie)</w:t>
      </w:r>
      <w:r w:rsidR="006C2F3D" w:rsidRPr="00FB0706">
        <w:rPr>
          <w:sz w:val="21"/>
          <w:szCs w:val="21"/>
        </w:rPr>
        <w:t>,</w:t>
      </w:r>
    </w:p>
    <w:p w:rsidR="00DE36B8" w:rsidRPr="00FB0706" w:rsidRDefault="00DE36B8" w:rsidP="00FB3887">
      <w:pPr>
        <w:numPr>
          <w:ilvl w:val="0"/>
          <w:numId w:val="36"/>
        </w:numPr>
        <w:spacing w:line="288" w:lineRule="auto"/>
        <w:ind w:left="0" w:right="-426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t xml:space="preserve">Nazwa zadania: Kultura </w:t>
      </w:r>
      <w:r w:rsidR="006C2F3D" w:rsidRPr="00FB0706">
        <w:rPr>
          <w:sz w:val="21"/>
          <w:szCs w:val="21"/>
        </w:rPr>
        <w:t xml:space="preserve">– </w:t>
      </w:r>
      <w:r w:rsidR="00464B72" w:rsidRPr="00FB0706">
        <w:rPr>
          <w:b/>
          <w:sz w:val="21"/>
          <w:szCs w:val="21"/>
        </w:rPr>
        <w:t>7.</w:t>
      </w:r>
      <w:r w:rsidR="006C2F3D" w:rsidRPr="00FB0706">
        <w:rPr>
          <w:b/>
          <w:sz w:val="21"/>
          <w:szCs w:val="21"/>
        </w:rPr>
        <w:t xml:space="preserve">242,10 </w:t>
      </w:r>
      <w:r w:rsidRPr="00FB0706">
        <w:rPr>
          <w:b/>
          <w:sz w:val="21"/>
          <w:szCs w:val="21"/>
        </w:rPr>
        <w:t>zł</w:t>
      </w:r>
      <w:r w:rsidRPr="00FB0706">
        <w:rPr>
          <w:sz w:val="21"/>
          <w:szCs w:val="21"/>
        </w:rPr>
        <w:t xml:space="preserve"> przekazanych dotacji,</w:t>
      </w:r>
      <w:r w:rsidR="000A6C91" w:rsidRPr="00FB0706">
        <w:rPr>
          <w:sz w:val="21"/>
          <w:szCs w:val="21"/>
        </w:rPr>
        <w:t xml:space="preserve"> (forma realizacji: wsparcie)</w:t>
      </w:r>
      <w:r w:rsidR="006C2F3D" w:rsidRPr="00FB0706">
        <w:rPr>
          <w:sz w:val="21"/>
          <w:szCs w:val="21"/>
        </w:rPr>
        <w:t>.</w:t>
      </w:r>
    </w:p>
    <w:p w:rsidR="00FB3887" w:rsidRPr="00FB0706" w:rsidRDefault="00FB3887" w:rsidP="00FB3887">
      <w:pPr>
        <w:spacing w:line="288" w:lineRule="auto"/>
        <w:ind w:right="-426" w:hanging="284"/>
        <w:jc w:val="both"/>
        <w:rPr>
          <w:sz w:val="21"/>
          <w:szCs w:val="21"/>
        </w:rPr>
      </w:pPr>
    </w:p>
    <w:p w:rsidR="00FB3887" w:rsidRPr="00FB0706" w:rsidRDefault="00FB3887" w:rsidP="00FB3887">
      <w:pPr>
        <w:spacing w:line="288" w:lineRule="auto"/>
        <w:ind w:right="-426" w:hanging="284"/>
        <w:jc w:val="both"/>
        <w:rPr>
          <w:b/>
          <w:sz w:val="21"/>
          <w:szCs w:val="21"/>
        </w:rPr>
      </w:pPr>
      <w:r w:rsidRPr="00FB0706">
        <w:rPr>
          <w:b/>
          <w:sz w:val="21"/>
          <w:szCs w:val="21"/>
        </w:rPr>
        <w:t>Rok 2018</w:t>
      </w:r>
    </w:p>
    <w:p w:rsidR="00FB3887" w:rsidRPr="00FB0706" w:rsidRDefault="00FB3887" w:rsidP="00FB3887">
      <w:pPr>
        <w:pStyle w:val="Akapitzlist"/>
        <w:numPr>
          <w:ilvl w:val="0"/>
          <w:numId w:val="39"/>
        </w:numPr>
        <w:spacing w:line="288" w:lineRule="auto"/>
        <w:ind w:left="0" w:right="-426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t xml:space="preserve">Nazwa zadania: Kultura fizyczna- </w:t>
      </w:r>
      <w:r w:rsidR="002805F3" w:rsidRPr="00FB0706">
        <w:rPr>
          <w:b/>
          <w:sz w:val="21"/>
          <w:szCs w:val="21"/>
        </w:rPr>
        <w:t>136.900</w:t>
      </w:r>
      <w:r w:rsidRPr="00FB0706">
        <w:rPr>
          <w:b/>
          <w:sz w:val="21"/>
          <w:szCs w:val="21"/>
        </w:rPr>
        <w:t xml:space="preserve"> zł</w:t>
      </w:r>
      <w:r w:rsidRPr="00FB0706">
        <w:rPr>
          <w:sz w:val="21"/>
          <w:szCs w:val="21"/>
        </w:rPr>
        <w:t xml:space="preserve"> przekazanych dotacji, (forma realizacji: wsparcie),</w:t>
      </w:r>
    </w:p>
    <w:p w:rsidR="00FB3887" w:rsidRPr="00FB0706" w:rsidRDefault="00FB3887" w:rsidP="00FB3887">
      <w:pPr>
        <w:numPr>
          <w:ilvl w:val="0"/>
          <w:numId w:val="39"/>
        </w:numPr>
        <w:spacing w:line="288" w:lineRule="auto"/>
        <w:ind w:left="0" w:right="-426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t xml:space="preserve">Nazwa zadania: Kultura – </w:t>
      </w:r>
      <w:r w:rsidR="002805F3" w:rsidRPr="00FB0706">
        <w:rPr>
          <w:b/>
          <w:sz w:val="21"/>
          <w:szCs w:val="21"/>
        </w:rPr>
        <w:t>10.000</w:t>
      </w:r>
      <w:r w:rsidRPr="00FB0706">
        <w:rPr>
          <w:b/>
          <w:sz w:val="21"/>
          <w:szCs w:val="21"/>
        </w:rPr>
        <w:t xml:space="preserve"> zł</w:t>
      </w:r>
      <w:r w:rsidRPr="00FB0706">
        <w:rPr>
          <w:sz w:val="21"/>
          <w:szCs w:val="21"/>
        </w:rPr>
        <w:t xml:space="preserve"> przekazanych dotacji, (forma realizacji: wsparcie)</w:t>
      </w:r>
      <w:r w:rsidR="002805F3" w:rsidRPr="00FB0706">
        <w:rPr>
          <w:sz w:val="21"/>
          <w:szCs w:val="21"/>
        </w:rPr>
        <w:t>,</w:t>
      </w:r>
    </w:p>
    <w:p w:rsidR="00FB3887" w:rsidRPr="00FB0706" w:rsidRDefault="00FB3887" w:rsidP="00FB3887">
      <w:pPr>
        <w:numPr>
          <w:ilvl w:val="0"/>
          <w:numId w:val="39"/>
        </w:numPr>
        <w:spacing w:line="288" w:lineRule="auto"/>
        <w:ind w:left="0" w:right="-426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t xml:space="preserve">Nazwa zadania: Przeciwdziałanie alkoholizmowi </w:t>
      </w:r>
      <w:r w:rsidR="00F47D34" w:rsidRPr="00FB0706">
        <w:rPr>
          <w:sz w:val="21"/>
          <w:szCs w:val="21"/>
        </w:rPr>
        <w:t xml:space="preserve">- </w:t>
      </w:r>
      <w:r w:rsidR="002805F3" w:rsidRPr="00FB0706">
        <w:rPr>
          <w:b/>
          <w:sz w:val="21"/>
          <w:szCs w:val="21"/>
        </w:rPr>
        <w:t>10</w:t>
      </w:r>
      <w:r w:rsidRPr="00FB0706">
        <w:rPr>
          <w:b/>
          <w:sz w:val="21"/>
          <w:szCs w:val="21"/>
        </w:rPr>
        <w:t>.000 zł</w:t>
      </w:r>
      <w:r w:rsidRPr="00FB0706">
        <w:rPr>
          <w:sz w:val="21"/>
          <w:szCs w:val="21"/>
        </w:rPr>
        <w:t xml:space="preserve"> przekazanych dotacji, (forma realizacji: wsparcie)</w:t>
      </w:r>
      <w:r w:rsidR="002805F3" w:rsidRPr="00FB0706">
        <w:rPr>
          <w:sz w:val="21"/>
          <w:szCs w:val="21"/>
        </w:rPr>
        <w:t>,</w:t>
      </w:r>
    </w:p>
    <w:p w:rsidR="002805F3" w:rsidRPr="00FB0706" w:rsidRDefault="002805F3" w:rsidP="002805F3">
      <w:pPr>
        <w:pStyle w:val="Akapitzlist"/>
        <w:numPr>
          <w:ilvl w:val="0"/>
          <w:numId w:val="39"/>
        </w:numPr>
        <w:spacing w:line="288" w:lineRule="auto"/>
        <w:ind w:left="0" w:right="-426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t xml:space="preserve">Nazwa zadania: Kultura fizyczna- </w:t>
      </w:r>
      <w:r w:rsidRPr="00FB0706">
        <w:rPr>
          <w:b/>
          <w:sz w:val="21"/>
          <w:szCs w:val="21"/>
        </w:rPr>
        <w:t>20.000 zł</w:t>
      </w:r>
      <w:r w:rsidRPr="00FB0706">
        <w:rPr>
          <w:sz w:val="21"/>
          <w:szCs w:val="21"/>
        </w:rPr>
        <w:t xml:space="preserve"> przekazanych dotacji, (forma realizacji: powierzenie),</w:t>
      </w:r>
    </w:p>
    <w:p w:rsidR="00737729" w:rsidRDefault="00737729" w:rsidP="00FB3887">
      <w:pPr>
        <w:tabs>
          <w:tab w:val="left" w:pos="3495"/>
        </w:tabs>
        <w:spacing w:line="288" w:lineRule="auto"/>
        <w:ind w:right="-426" w:hanging="284"/>
        <w:jc w:val="both"/>
        <w:rPr>
          <w:sz w:val="21"/>
          <w:szCs w:val="21"/>
        </w:rPr>
      </w:pPr>
    </w:p>
    <w:p w:rsidR="00FA67A4" w:rsidRPr="00FB0706" w:rsidRDefault="00FA67A4" w:rsidP="00FA67A4">
      <w:pPr>
        <w:spacing w:line="288" w:lineRule="auto"/>
        <w:ind w:right="-426" w:hanging="284"/>
        <w:jc w:val="both"/>
        <w:rPr>
          <w:b/>
          <w:sz w:val="21"/>
          <w:szCs w:val="21"/>
        </w:rPr>
      </w:pPr>
      <w:r w:rsidRPr="00FB0706">
        <w:rPr>
          <w:b/>
          <w:sz w:val="21"/>
          <w:szCs w:val="21"/>
        </w:rPr>
        <w:t>Rok 201</w:t>
      </w:r>
      <w:r>
        <w:rPr>
          <w:b/>
          <w:sz w:val="21"/>
          <w:szCs w:val="21"/>
        </w:rPr>
        <w:t>9</w:t>
      </w:r>
    </w:p>
    <w:p w:rsidR="00FA67A4" w:rsidRPr="00FB0706" w:rsidRDefault="00FA67A4" w:rsidP="00FA67A4">
      <w:pPr>
        <w:pStyle w:val="Akapitzlist"/>
        <w:numPr>
          <w:ilvl w:val="0"/>
          <w:numId w:val="39"/>
        </w:numPr>
        <w:spacing w:line="288" w:lineRule="auto"/>
        <w:ind w:left="0" w:right="-426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t xml:space="preserve">Nazwa zadania: Kultura fizyczna- </w:t>
      </w:r>
      <w:r>
        <w:rPr>
          <w:b/>
          <w:sz w:val="21"/>
          <w:szCs w:val="21"/>
        </w:rPr>
        <w:t xml:space="preserve">160.000 </w:t>
      </w:r>
      <w:r w:rsidRPr="00FB0706">
        <w:rPr>
          <w:b/>
          <w:sz w:val="21"/>
          <w:szCs w:val="21"/>
        </w:rPr>
        <w:t>zł</w:t>
      </w:r>
      <w:r w:rsidRPr="00FB0706">
        <w:rPr>
          <w:sz w:val="21"/>
          <w:szCs w:val="21"/>
        </w:rPr>
        <w:t xml:space="preserve"> przekazanych dotacji, (forma realizacji: wsparcie),</w:t>
      </w:r>
    </w:p>
    <w:p w:rsidR="00FA67A4" w:rsidRPr="00FB0706" w:rsidRDefault="00FA67A4" w:rsidP="00FA67A4">
      <w:pPr>
        <w:numPr>
          <w:ilvl w:val="0"/>
          <w:numId w:val="39"/>
        </w:numPr>
        <w:spacing w:line="288" w:lineRule="auto"/>
        <w:ind w:left="0" w:right="-426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t xml:space="preserve">Nazwa zadania: Kultura – </w:t>
      </w:r>
      <w:r>
        <w:rPr>
          <w:b/>
          <w:sz w:val="21"/>
          <w:szCs w:val="21"/>
        </w:rPr>
        <w:t>10</w:t>
      </w:r>
      <w:r w:rsidRPr="00FB0706">
        <w:rPr>
          <w:b/>
          <w:sz w:val="21"/>
          <w:szCs w:val="21"/>
        </w:rPr>
        <w:t>.000 zł</w:t>
      </w:r>
      <w:r w:rsidRPr="00FB0706">
        <w:rPr>
          <w:sz w:val="21"/>
          <w:szCs w:val="21"/>
        </w:rPr>
        <w:t xml:space="preserve"> przekazanych dotacji, (forma realizacji: wsparcie),</w:t>
      </w:r>
    </w:p>
    <w:p w:rsidR="00FA67A4" w:rsidRPr="00FB0706" w:rsidRDefault="00FA67A4" w:rsidP="00FA67A4">
      <w:pPr>
        <w:numPr>
          <w:ilvl w:val="0"/>
          <w:numId w:val="39"/>
        </w:numPr>
        <w:spacing w:line="288" w:lineRule="auto"/>
        <w:ind w:left="0" w:right="-426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t xml:space="preserve">Nazwa zadania: Przeciwdziałanie alkoholizmowi - </w:t>
      </w:r>
      <w:r>
        <w:rPr>
          <w:b/>
          <w:sz w:val="21"/>
          <w:szCs w:val="21"/>
        </w:rPr>
        <w:t>2</w:t>
      </w:r>
      <w:r w:rsidRPr="00FB0706">
        <w:rPr>
          <w:b/>
          <w:sz w:val="21"/>
          <w:szCs w:val="21"/>
        </w:rPr>
        <w:t>0.000 zł</w:t>
      </w:r>
      <w:r w:rsidRPr="00FB0706">
        <w:rPr>
          <w:sz w:val="21"/>
          <w:szCs w:val="21"/>
        </w:rPr>
        <w:t xml:space="preserve"> przekazanych dotacji, (forma realizacji: wsparcie),</w:t>
      </w:r>
    </w:p>
    <w:p w:rsidR="00FA67A4" w:rsidRPr="00FB0706" w:rsidRDefault="00FA67A4" w:rsidP="00FA67A4">
      <w:pPr>
        <w:pStyle w:val="Akapitzlist"/>
        <w:numPr>
          <w:ilvl w:val="0"/>
          <w:numId w:val="39"/>
        </w:numPr>
        <w:spacing w:line="288" w:lineRule="auto"/>
        <w:ind w:left="0" w:right="-426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t xml:space="preserve">Nazwa zadania: Kultura fizyczna- </w:t>
      </w:r>
      <w:r w:rsidRPr="00FB0706">
        <w:rPr>
          <w:b/>
          <w:sz w:val="21"/>
          <w:szCs w:val="21"/>
        </w:rPr>
        <w:t>20.000 zł</w:t>
      </w:r>
      <w:r w:rsidRPr="00FB0706">
        <w:rPr>
          <w:sz w:val="21"/>
          <w:szCs w:val="21"/>
        </w:rPr>
        <w:t xml:space="preserve"> przekazanych dotacji, (forma realizacji: powierzenie),</w:t>
      </w:r>
    </w:p>
    <w:p w:rsidR="00FA67A4" w:rsidRDefault="00FA67A4" w:rsidP="00FB3887">
      <w:pPr>
        <w:tabs>
          <w:tab w:val="left" w:pos="3495"/>
        </w:tabs>
        <w:spacing w:line="288" w:lineRule="auto"/>
        <w:ind w:right="-426" w:hanging="284"/>
        <w:jc w:val="both"/>
        <w:rPr>
          <w:sz w:val="21"/>
          <w:szCs w:val="21"/>
        </w:rPr>
      </w:pPr>
    </w:p>
    <w:p w:rsidR="0067256B" w:rsidRPr="0067256B" w:rsidRDefault="0067256B" w:rsidP="0067256B">
      <w:pPr>
        <w:pStyle w:val="Default"/>
        <w:jc w:val="both"/>
        <w:rPr>
          <w:rFonts w:ascii="Times New Roman" w:hAnsi="Times New Roman" w:cs="Times New Roman"/>
          <w:i/>
          <w:sz w:val="20"/>
          <w:szCs w:val="22"/>
        </w:rPr>
      </w:pPr>
      <w:r w:rsidRPr="0067256B">
        <w:rPr>
          <w:rFonts w:ascii="Times New Roman" w:hAnsi="Times New Roman" w:cs="Times New Roman"/>
          <w:i/>
          <w:sz w:val="20"/>
          <w:szCs w:val="22"/>
        </w:rPr>
        <w:t xml:space="preserve">  </w:t>
      </w:r>
      <w:r>
        <w:rPr>
          <w:rFonts w:ascii="Times New Roman" w:hAnsi="Times New Roman" w:cs="Times New Roman"/>
          <w:i/>
          <w:sz w:val="20"/>
          <w:szCs w:val="22"/>
        </w:rPr>
        <w:tab/>
      </w:r>
      <w:r>
        <w:rPr>
          <w:rFonts w:ascii="Times New Roman" w:hAnsi="Times New Roman" w:cs="Times New Roman"/>
          <w:i/>
          <w:sz w:val="20"/>
          <w:szCs w:val="22"/>
        </w:rPr>
        <w:tab/>
      </w:r>
      <w:r>
        <w:rPr>
          <w:rFonts w:ascii="Times New Roman" w:hAnsi="Times New Roman" w:cs="Times New Roman"/>
          <w:i/>
          <w:sz w:val="20"/>
          <w:szCs w:val="22"/>
        </w:rPr>
        <w:tab/>
      </w:r>
      <w:r>
        <w:rPr>
          <w:rFonts w:ascii="Times New Roman" w:hAnsi="Times New Roman" w:cs="Times New Roman"/>
          <w:i/>
          <w:sz w:val="20"/>
          <w:szCs w:val="22"/>
        </w:rPr>
        <w:tab/>
      </w:r>
      <w:r>
        <w:rPr>
          <w:rFonts w:ascii="Times New Roman" w:hAnsi="Times New Roman" w:cs="Times New Roman"/>
          <w:i/>
          <w:sz w:val="20"/>
          <w:szCs w:val="22"/>
        </w:rPr>
        <w:tab/>
      </w:r>
      <w:r>
        <w:rPr>
          <w:rFonts w:ascii="Times New Roman" w:hAnsi="Times New Roman" w:cs="Times New Roman"/>
          <w:i/>
          <w:sz w:val="20"/>
          <w:szCs w:val="22"/>
        </w:rPr>
        <w:tab/>
      </w:r>
      <w:r>
        <w:rPr>
          <w:rFonts w:ascii="Times New Roman" w:hAnsi="Times New Roman" w:cs="Times New Roman"/>
          <w:i/>
          <w:sz w:val="20"/>
          <w:szCs w:val="22"/>
        </w:rPr>
        <w:tab/>
      </w:r>
      <w:r>
        <w:rPr>
          <w:rFonts w:ascii="Times New Roman" w:hAnsi="Times New Roman" w:cs="Times New Roman"/>
          <w:i/>
          <w:sz w:val="20"/>
          <w:szCs w:val="22"/>
        </w:rPr>
        <w:tab/>
      </w:r>
      <w:r w:rsidRPr="0067256B">
        <w:rPr>
          <w:rFonts w:ascii="Times New Roman" w:hAnsi="Times New Roman" w:cs="Times New Roman"/>
          <w:i/>
          <w:sz w:val="20"/>
          <w:szCs w:val="22"/>
        </w:rPr>
        <w:t>/-/ Jacek Nowak</w:t>
      </w:r>
    </w:p>
    <w:p w:rsidR="0067256B" w:rsidRPr="0067256B" w:rsidRDefault="0067256B" w:rsidP="0067256B">
      <w:pPr>
        <w:pStyle w:val="Default"/>
        <w:jc w:val="both"/>
        <w:rPr>
          <w:rFonts w:ascii="Times New Roman" w:hAnsi="Times New Roman" w:cs="Times New Roman"/>
          <w:i/>
          <w:sz w:val="20"/>
          <w:szCs w:val="22"/>
        </w:rPr>
      </w:pPr>
      <w:r w:rsidRPr="0067256B">
        <w:rPr>
          <w:rFonts w:ascii="Times New Roman" w:hAnsi="Times New Roman" w:cs="Times New Roman"/>
          <w:i/>
          <w:sz w:val="20"/>
          <w:szCs w:val="22"/>
        </w:rPr>
        <w:tab/>
      </w:r>
      <w:r w:rsidRPr="0067256B">
        <w:rPr>
          <w:rFonts w:ascii="Times New Roman" w:hAnsi="Times New Roman" w:cs="Times New Roman"/>
          <w:i/>
          <w:sz w:val="20"/>
          <w:szCs w:val="22"/>
        </w:rPr>
        <w:tab/>
      </w:r>
      <w:r w:rsidRPr="0067256B">
        <w:rPr>
          <w:rFonts w:ascii="Times New Roman" w:hAnsi="Times New Roman" w:cs="Times New Roman"/>
          <w:i/>
          <w:sz w:val="20"/>
          <w:szCs w:val="22"/>
        </w:rPr>
        <w:tab/>
      </w:r>
      <w:r w:rsidRPr="0067256B">
        <w:rPr>
          <w:rFonts w:ascii="Times New Roman" w:hAnsi="Times New Roman" w:cs="Times New Roman"/>
          <w:i/>
          <w:sz w:val="20"/>
          <w:szCs w:val="22"/>
        </w:rPr>
        <w:tab/>
      </w:r>
      <w:r w:rsidRPr="0067256B">
        <w:rPr>
          <w:rFonts w:ascii="Times New Roman" w:hAnsi="Times New Roman" w:cs="Times New Roman"/>
          <w:i/>
          <w:sz w:val="20"/>
          <w:szCs w:val="22"/>
        </w:rPr>
        <w:tab/>
      </w:r>
      <w:r w:rsidRPr="0067256B">
        <w:rPr>
          <w:rFonts w:ascii="Times New Roman" w:hAnsi="Times New Roman" w:cs="Times New Roman"/>
          <w:i/>
          <w:sz w:val="20"/>
          <w:szCs w:val="22"/>
        </w:rPr>
        <w:tab/>
      </w:r>
      <w:r w:rsidRPr="0067256B">
        <w:rPr>
          <w:rFonts w:ascii="Times New Roman" w:hAnsi="Times New Roman" w:cs="Times New Roman"/>
          <w:i/>
          <w:sz w:val="20"/>
          <w:szCs w:val="22"/>
        </w:rPr>
        <w:tab/>
        <w:t>Burmistrz Miasta i Gminy Krzywiń</w:t>
      </w:r>
    </w:p>
    <w:p w:rsidR="0067256B" w:rsidRPr="00FB0706" w:rsidRDefault="0067256B" w:rsidP="00FB3887">
      <w:pPr>
        <w:tabs>
          <w:tab w:val="left" w:pos="3495"/>
        </w:tabs>
        <w:spacing w:line="288" w:lineRule="auto"/>
        <w:ind w:right="-426" w:hanging="284"/>
        <w:jc w:val="both"/>
        <w:rPr>
          <w:sz w:val="21"/>
          <w:szCs w:val="21"/>
        </w:rPr>
      </w:pPr>
    </w:p>
    <w:sectPr w:rsidR="0067256B" w:rsidRPr="00FB0706" w:rsidSect="0067256B">
      <w:pgSz w:w="11906" w:h="16838"/>
      <w:pgMar w:top="851" w:right="1416" w:bottom="56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870" w:rsidRDefault="00E42870" w:rsidP="00E100E4">
      <w:r>
        <w:separator/>
      </w:r>
    </w:p>
  </w:endnote>
  <w:endnote w:type="continuationSeparator" w:id="0">
    <w:p w:rsidR="00E42870" w:rsidRDefault="00E42870" w:rsidP="00E10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870" w:rsidRDefault="00E42870" w:rsidP="00E100E4">
      <w:r>
        <w:separator/>
      </w:r>
    </w:p>
  </w:footnote>
  <w:footnote w:type="continuationSeparator" w:id="0">
    <w:p w:rsidR="00E42870" w:rsidRDefault="00E42870" w:rsidP="00E10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707"/>
    <w:multiLevelType w:val="hybridMultilevel"/>
    <w:tmpl w:val="36BEA568"/>
    <w:lvl w:ilvl="0" w:tplc="F684DF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46B319D"/>
    <w:multiLevelType w:val="hybridMultilevel"/>
    <w:tmpl w:val="6262DC70"/>
    <w:lvl w:ilvl="0" w:tplc="BA62ECA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5B051AC"/>
    <w:multiLevelType w:val="hybridMultilevel"/>
    <w:tmpl w:val="752A4A50"/>
    <w:lvl w:ilvl="0" w:tplc="95C8A892">
      <w:start w:val="1"/>
      <w:numFmt w:val="lowerLetter"/>
      <w:lvlText w:val="%1)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>
    <w:nsid w:val="0DD977E8"/>
    <w:multiLevelType w:val="hybridMultilevel"/>
    <w:tmpl w:val="D7E0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91A1F"/>
    <w:multiLevelType w:val="multilevel"/>
    <w:tmpl w:val="8F1EE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CD1EE9"/>
    <w:multiLevelType w:val="hybridMultilevel"/>
    <w:tmpl w:val="A86A77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756B9"/>
    <w:multiLevelType w:val="hybridMultilevel"/>
    <w:tmpl w:val="636447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13421"/>
    <w:multiLevelType w:val="hybridMultilevel"/>
    <w:tmpl w:val="3D3CB224"/>
    <w:lvl w:ilvl="0" w:tplc="AB22B8F8">
      <w:start w:val="1"/>
      <w:numFmt w:val="lowerLetter"/>
      <w:lvlText w:val="%1)"/>
      <w:lvlJc w:val="left"/>
      <w:pPr>
        <w:ind w:left="76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E653A6B"/>
    <w:multiLevelType w:val="hybridMultilevel"/>
    <w:tmpl w:val="F98AB4C8"/>
    <w:lvl w:ilvl="0" w:tplc="86EA3058">
      <w:start w:val="1"/>
      <w:numFmt w:val="lowerLetter"/>
      <w:lvlText w:val="%1)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9">
    <w:nsid w:val="1E9044D7"/>
    <w:multiLevelType w:val="hybridMultilevel"/>
    <w:tmpl w:val="0D1C58F6"/>
    <w:lvl w:ilvl="0" w:tplc="668222B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1F2B7499"/>
    <w:multiLevelType w:val="hybridMultilevel"/>
    <w:tmpl w:val="34A0310A"/>
    <w:lvl w:ilvl="0" w:tplc="9AA2C3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A7981"/>
    <w:multiLevelType w:val="hybridMultilevel"/>
    <w:tmpl w:val="ED822A12"/>
    <w:lvl w:ilvl="0" w:tplc="45A8CE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4343B"/>
    <w:multiLevelType w:val="hybridMultilevel"/>
    <w:tmpl w:val="ED625E9C"/>
    <w:lvl w:ilvl="0" w:tplc="F684DF00">
      <w:start w:val="1"/>
      <w:numFmt w:val="decimal"/>
      <w:lvlText w:val="%1."/>
      <w:lvlJc w:val="left"/>
      <w:pPr>
        <w:ind w:left="-1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9" w:hanging="360"/>
      </w:pPr>
    </w:lvl>
    <w:lvl w:ilvl="2" w:tplc="0415001B" w:tentative="1">
      <w:start w:val="1"/>
      <w:numFmt w:val="lowerRoman"/>
      <w:lvlText w:val="%3."/>
      <w:lvlJc w:val="right"/>
      <w:pPr>
        <w:ind w:left="1909" w:hanging="180"/>
      </w:pPr>
    </w:lvl>
    <w:lvl w:ilvl="3" w:tplc="0415000F" w:tentative="1">
      <w:start w:val="1"/>
      <w:numFmt w:val="decimal"/>
      <w:lvlText w:val="%4."/>
      <w:lvlJc w:val="left"/>
      <w:pPr>
        <w:ind w:left="2629" w:hanging="360"/>
      </w:pPr>
    </w:lvl>
    <w:lvl w:ilvl="4" w:tplc="04150019" w:tentative="1">
      <w:start w:val="1"/>
      <w:numFmt w:val="lowerLetter"/>
      <w:lvlText w:val="%5."/>
      <w:lvlJc w:val="left"/>
      <w:pPr>
        <w:ind w:left="3349" w:hanging="360"/>
      </w:pPr>
    </w:lvl>
    <w:lvl w:ilvl="5" w:tplc="0415001B" w:tentative="1">
      <w:start w:val="1"/>
      <w:numFmt w:val="lowerRoman"/>
      <w:lvlText w:val="%6."/>
      <w:lvlJc w:val="right"/>
      <w:pPr>
        <w:ind w:left="4069" w:hanging="180"/>
      </w:pPr>
    </w:lvl>
    <w:lvl w:ilvl="6" w:tplc="0415000F" w:tentative="1">
      <w:start w:val="1"/>
      <w:numFmt w:val="decimal"/>
      <w:lvlText w:val="%7."/>
      <w:lvlJc w:val="left"/>
      <w:pPr>
        <w:ind w:left="4789" w:hanging="360"/>
      </w:pPr>
    </w:lvl>
    <w:lvl w:ilvl="7" w:tplc="04150019" w:tentative="1">
      <w:start w:val="1"/>
      <w:numFmt w:val="lowerLetter"/>
      <w:lvlText w:val="%8."/>
      <w:lvlJc w:val="left"/>
      <w:pPr>
        <w:ind w:left="5509" w:hanging="360"/>
      </w:pPr>
    </w:lvl>
    <w:lvl w:ilvl="8" w:tplc="0415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3">
    <w:nsid w:val="237212A6"/>
    <w:multiLevelType w:val="hybridMultilevel"/>
    <w:tmpl w:val="487A0406"/>
    <w:lvl w:ilvl="0" w:tplc="AB22B8F8">
      <w:start w:val="1"/>
      <w:numFmt w:val="lowerLetter"/>
      <w:lvlText w:val="%1)"/>
      <w:lvlJc w:val="left"/>
      <w:pPr>
        <w:ind w:left="-208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273E28B0"/>
    <w:multiLevelType w:val="hybridMultilevel"/>
    <w:tmpl w:val="2A60FCB0"/>
    <w:lvl w:ilvl="0" w:tplc="DDE8C5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C3D00"/>
    <w:multiLevelType w:val="hybridMultilevel"/>
    <w:tmpl w:val="F2A2E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C0CF2"/>
    <w:multiLevelType w:val="hybridMultilevel"/>
    <w:tmpl w:val="F2A2E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749B2"/>
    <w:multiLevelType w:val="hybridMultilevel"/>
    <w:tmpl w:val="3B72D096"/>
    <w:lvl w:ilvl="0" w:tplc="A12A323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C6BAA"/>
    <w:multiLevelType w:val="multilevel"/>
    <w:tmpl w:val="2E886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F745C8"/>
    <w:multiLevelType w:val="hybridMultilevel"/>
    <w:tmpl w:val="9D9AAAA2"/>
    <w:lvl w:ilvl="0" w:tplc="8CF28408">
      <w:start w:val="1"/>
      <w:numFmt w:val="decimal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F0D8E"/>
    <w:multiLevelType w:val="hybridMultilevel"/>
    <w:tmpl w:val="D150A5EA"/>
    <w:lvl w:ilvl="0" w:tplc="BF8E5E0E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48175453"/>
    <w:multiLevelType w:val="hybridMultilevel"/>
    <w:tmpl w:val="4E7A02E0"/>
    <w:lvl w:ilvl="0" w:tplc="022CC6DA">
      <w:start w:val="1"/>
      <w:numFmt w:val="lowerLetter"/>
      <w:lvlText w:val="%1)"/>
      <w:lvlJc w:val="left"/>
      <w:pPr>
        <w:ind w:left="-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>
    <w:nsid w:val="4B7105A5"/>
    <w:multiLevelType w:val="hybridMultilevel"/>
    <w:tmpl w:val="AB78864C"/>
    <w:lvl w:ilvl="0" w:tplc="D816782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4C534096"/>
    <w:multiLevelType w:val="hybridMultilevel"/>
    <w:tmpl w:val="BC189FDA"/>
    <w:lvl w:ilvl="0" w:tplc="B1F45BD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4D614B05"/>
    <w:multiLevelType w:val="hybridMultilevel"/>
    <w:tmpl w:val="52E459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4ED635BA"/>
    <w:multiLevelType w:val="hybridMultilevel"/>
    <w:tmpl w:val="19C4F5A8"/>
    <w:lvl w:ilvl="0" w:tplc="12721C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50C26895"/>
    <w:multiLevelType w:val="hybridMultilevel"/>
    <w:tmpl w:val="9EF6E5F4"/>
    <w:lvl w:ilvl="0" w:tplc="F684DF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>
    <w:nsid w:val="57702CF4"/>
    <w:multiLevelType w:val="hybridMultilevel"/>
    <w:tmpl w:val="F09885AE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59E91B65"/>
    <w:multiLevelType w:val="hybridMultilevel"/>
    <w:tmpl w:val="EEC8F3D4"/>
    <w:lvl w:ilvl="0" w:tplc="BA3894FC">
      <w:start w:val="1"/>
      <w:numFmt w:val="lowerLetter"/>
      <w:lvlText w:val="%1)"/>
      <w:lvlJc w:val="left"/>
      <w:pPr>
        <w:ind w:left="-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9">
    <w:nsid w:val="5A7E5615"/>
    <w:multiLevelType w:val="hybridMultilevel"/>
    <w:tmpl w:val="688E88DE"/>
    <w:lvl w:ilvl="0" w:tplc="E51AB8B4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>
    <w:nsid w:val="646B33FA"/>
    <w:multiLevelType w:val="hybridMultilevel"/>
    <w:tmpl w:val="0374E0EC"/>
    <w:lvl w:ilvl="0" w:tplc="582ACD2E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>
    <w:nsid w:val="67C41244"/>
    <w:multiLevelType w:val="hybridMultilevel"/>
    <w:tmpl w:val="14766574"/>
    <w:lvl w:ilvl="0" w:tplc="F2507FA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>
    <w:nsid w:val="68E02353"/>
    <w:multiLevelType w:val="hybridMultilevel"/>
    <w:tmpl w:val="C5CA69DC"/>
    <w:lvl w:ilvl="0" w:tplc="AB22B8F8">
      <w:start w:val="1"/>
      <w:numFmt w:val="lowerLetter"/>
      <w:lvlText w:val="%1)"/>
      <w:lvlJc w:val="left"/>
      <w:pPr>
        <w:ind w:left="-492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3">
    <w:nsid w:val="6A074CD5"/>
    <w:multiLevelType w:val="hybridMultilevel"/>
    <w:tmpl w:val="8CB2E9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183628"/>
    <w:multiLevelType w:val="hybridMultilevel"/>
    <w:tmpl w:val="FC30864E"/>
    <w:lvl w:ilvl="0" w:tplc="EFFEA9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F7643A"/>
    <w:multiLevelType w:val="hybridMultilevel"/>
    <w:tmpl w:val="A76C59C8"/>
    <w:lvl w:ilvl="0" w:tplc="6310CF5C">
      <w:start w:val="1"/>
      <w:numFmt w:val="decimal"/>
      <w:lvlText w:val="%1."/>
      <w:lvlJc w:val="left"/>
      <w:pPr>
        <w:ind w:left="7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6">
    <w:nsid w:val="742A4F03"/>
    <w:multiLevelType w:val="hybridMultilevel"/>
    <w:tmpl w:val="DBC2314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7">
    <w:nsid w:val="7A8B06D2"/>
    <w:multiLevelType w:val="hybridMultilevel"/>
    <w:tmpl w:val="564E7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6A36EC"/>
    <w:multiLevelType w:val="hybridMultilevel"/>
    <w:tmpl w:val="615EA8EA"/>
    <w:lvl w:ilvl="0" w:tplc="3166796A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9">
    <w:nsid w:val="7F535BA2"/>
    <w:multiLevelType w:val="hybridMultilevel"/>
    <w:tmpl w:val="672EB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10"/>
  </w:num>
  <w:num w:numId="4">
    <w:abstractNumId w:val="11"/>
  </w:num>
  <w:num w:numId="5">
    <w:abstractNumId w:val="19"/>
  </w:num>
  <w:num w:numId="6">
    <w:abstractNumId w:val="3"/>
  </w:num>
  <w:num w:numId="7">
    <w:abstractNumId w:val="31"/>
  </w:num>
  <w:num w:numId="8">
    <w:abstractNumId w:val="29"/>
  </w:num>
  <w:num w:numId="9">
    <w:abstractNumId w:val="17"/>
  </w:num>
  <w:num w:numId="10">
    <w:abstractNumId w:val="30"/>
  </w:num>
  <w:num w:numId="11">
    <w:abstractNumId w:val="22"/>
  </w:num>
  <w:num w:numId="12">
    <w:abstractNumId w:val="39"/>
  </w:num>
  <w:num w:numId="13">
    <w:abstractNumId w:val="1"/>
  </w:num>
  <w:num w:numId="14">
    <w:abstractNumId w:val="36"/>
  </w:num>
  <w:num w:numId="15">
    <w:abstractNumId w:val="27"/>
  </w:num>
  <w:num w:numId="16">
    <w:abstractNumId w:val="14"/>
  </w:num>
  <w:num w:numId="17">
    <w:abstractNumId w:val="5"/>
  </w:num>
  <w:num w:numId="18">
    <w:abstractNumId w:val="18"/>
  </w:num>
  <w:num w:numId="19">
    <w:abstractNumId w:val="4"/>
  </w:num>
  <w:num w:numId="20">
    <w:abstractNumId w:val="25"/>
  </w:num>
  <w:num w:numId="21">
    <w:abstractNumId w:val="16"/>
  </w:num>
  <w:num w:numId="22">
    <w:abstractNumId w:val="35"/>
  </w:num>
  <w:num w:numId="23">
    <w:abstractNumId w:val="9"/>
  </w:num>
  <w:num w:numId="24">
    <w:abstractNumId w:val="26"/>
  </w:num>
  <w:num w:numId="25">
    <w:abstractNumId w:val="12"/>
  </w:num>
  <w:num w:numId="26">
    <w:abstractNumId w:val="0"/>
  </w:num>
  <w:num w:numId="27">
    <w:abstractNumId w:val="20"/>
  </w:num>
  <w:num w:numId="28">
    <w:abstractNumId w:val="23"/>
  </w:num>
  <w:num w:numId="29">
    <w:abstractNumId w:val="38"/>
  </w:num>
  <w:num w:numId="30">
    <w:abstractNumId w:val="28"/>
  </w:num>
  <w:num w:numId="31">
    <w:abstractNumId w:val="21"/>
  </w:num>
  <w:num w:numId="32">
    <w:abstractNumId w:val="7"/>
  </w:num>
  <w:num w:numId="33">
    <w:abstractNumId w:val="13"/>
  </w:num>
  <w:num w:numId="34">
    <w:abstractNumId w:val="32"/>
  </w:num>
  <w:num w:numId="35">
    <w:abstractNumId w:val="37"/>
  </w:num>
  <w:num w:numId="36">
    <w:abstractNumId w:val="33"/>
  </w:num>
  <w:num w:numId="37">
    <w:abstractNumId w:val="2"/>
  </w:num>
  <w:num w:numId="38">
    <w:abstractNumId w:val="8"/>
  </w:num>
  <w:num w:numId="39">
    <w:abstractNumId w:val="6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97A"/>
    <w:rsid w:val="000011CC"/>
    <w:rsid w:val="000A6C91"/>
    <w:rsid w:val="000D059E"/>
    <w:rsid w:val="000E1EDD"/>
    <w:rsid w:val="000E6D74"/>
    <w:rsid w:val="00120157"/>
    <w:rsid w:val="00130D85"/>
    <w:rsid w:val="00155D5B"/>
    <w:rsid w:val="00156B5A"/>
    <w:rsid w:val="00167F84"/>
    <w:rsid w:val="0018040F"/>
    <w:rsid w:val="00187CE1"/>
    <w:rsid w:val="00191445"/>
    <w:rsid w:val="001A4E64"/>
    <w:rsid w:val="001C0D03"/>
    <w:rsid w:val="001D2690"/>
    <w:rsid w:val="001D277F"/>
    <w:rsid w:val="001F67E7"/>
    <w:rsid w:val="0022616C"/>
    <w:rsid w:val="00250FB1"/>
    <w:rsid w:val="00260C0C"/>
    <w:rsid w:val="00267B89"/>
    <w:rsid w:val="002805F3"/>
    <w:rsid w:val="00282F32"/>
    <w:rsid w:val="002A31B9"/>
    <w:rsid w:val="002F7C81"/>
    <w:rsid w:val="00306CF6"/>
    <w:rsid w:val="00320A5A"/>
    <w:rsid w:val="00334E82"/>
    <w:rsid w:val="00345014"/>
    <w:rsid w:val="00360FF7"/>
    <w:rsid w:val="003829D0"/>
    <w:rsid w:val="00395EAF"/>
    <w:rsid w:val="003A7A42"/>
    <w:rsid w:val="003F218C"/>
    <w:rsid w:val="003F7A29"/>
    <w:rsid w:val="004463BD"/>
    <w:rsid w:val="00464B72"/>
    <w:rsid w:val="00466125"/>
    <w:rsid w:val="00483F1A"/>
    <w:rsid w:val="004E6474"/>
    <w:rsid w:val="005010FA"/>
    <w:rsid w:val="00503764"/>
    <w:rsid w:val="0052169E"/>
    <w:rsid w:val="005434CB"/>
    <w:rsid w:val="0058601D"/>
    <w:rsid w:val="00586AAA"/>
    <w:rsid w:val="00590E26"/>
    <w:rsid w:val="005D5FDF"/>
    <w:rsid w:val="005E091F"/>
    <w:rsid w:val="005E1ED1"/>
    <w:rsid w:val="005E2EBD"/>
    <w:rsid w:val="00602CC2"/>
    <w:rsid w:val="00617F29"/>
    <w:rsid w:val="00623450"/>
    <w:rsid w:val="0067256B"/>
    <w:rsid w:val="006774BF"/>
    <w:rsid w:val="006C2F3D"/>
    <w:rsid w:val="006D11AC"/>
    <w:rsid w:val="006E40ED"/>
    <w:rsid w:val="00721F56"/>
    <w:rsid w:val="00737729"/>
    <w:rsid w:val="00770421"/>
    <w:rsid w:val="00785299"/>
    <w:rsid w:val="007916E2"/>
    <w:rsid w:val="007A0789"/>
    <w:rsid w:val="007D0701"/>
    <w:rsid w:val="007E11A0"/>
    <w:rsid w:val="007E573D"/>
    <w:rsid w:val="007F713F"/>
    <w:rsid w:val="008136CE"/>
    <w:rsid w:val="00821B3D"/>
    <w:rsid w:val="00826FFB"/>
    <w:rsid w:val="00856F4D"/>
    <w:rsid w:val="0088072A"/>
    <w:rsid w:val="008A1B68"/>
    <w:rsid w:val="008C0B48"/>
    <w:rsid w:val="009038EC"/>
    <w:rsid w:val="00940937"/>
    <w:rsid w:val="009722D7"/>
    <w:rsid w:val="00990D6F"/>
    <w:rsid w:val="00996B78"/>
    <w:rsid w:val="009A1303"/>
    <w:rsid w:val="009B52F7"/>
    <w:rsid w:val="009C6DF3"/>
    <w:rsid w:val="009C7589"/>
    <w:rsid w:val="009D34C9"/>
    <w:rsid w:val="009D3A74"/>
    <w:rsid w:val="009F5770"/>
    <w:rsid w:val="00A17E6E"/>
    <w:rsid w:val="00A25573"/>
    <w:rsid w:val="00A52DE2"/>
    <w:rsid w:val="00AA0B40"/>
    <w:rsid w:val="00AF03DA"/>
    <w:rsid w:val="00AF4BE7"/>
    <w:rsid w:val="00AF7511"/>
    <w:rsid w:val="00B510C5"/>
    <w:rsid w:val="00B97018"/>
    <w:rsid w:val="00BA532B"/>
    <w:rsid w:val="00BB4E5D"/>
    <w:rsid w:val="00BB7BCA"/>
    <w:rsid w:val="00BE64C8"/>
    <w:rsid w:val="00C05A82"/>
    <w:rsid w:val="00C23002"/>
    <w:rsid w:val="00C25E8A"/>
    <w:rsid w:val="00C53A30"/>
    <w:rsid w:val="00C551D1"/>
    <w:rsid w:val="00C55D0C"/>
    <w:rsid w:val="00C66A27"/>
    <w:rsid w:val="00C74110"/>
    <w:rsid w:val="00CE7A06"/>
    <w:rsid w:val="00D11EFF"/>
    <w:rsid w:val="00D1664C"/>
    <w:rsid w:val="00D2297A"/>
    <w:rsid w:val="00D84C07"/>
    <w:rsid w:val="00D90E59"/>
    <w:rsid w:val="00D949E0"/>
    <w:rsid w:val="00DE36B8"/>
    <w:rsid w:val="00DF4624"/>
    <w:rsid w:val="00E100E4"/>
    <w:rsid w:val="00E12ECF"/>
    <w:rsid w:val="00E12F8B"/>
    <w:rsid w:val="00E21E96"/>
    <w:rsid w:val="00E42870"/>
    <w:rsid w:val="00E442DB"/>
    <w:rsid w:val="00E70C56"/>
    <w:rsid w:val="00E94544"/>
    <w:rsid w:val="00EB5BE4"/>
    <w:rsid w:val="00EC57DB"/>
    <w:rsid w:val="00EE60E6"/>
    <w:rsid w:val="00EE6BE3"/>
    <w:rsid w:val="00EF0E1C"/>
    <w:rsid w:val="00F217B0"/>
    <w:rsid w:val="00F2397B"/>
    <w:rsid w:val="00F47D34"/>
    <w:rsid w:val="00F5179B"/>
    <w:rsid w:val="00F577D9"/>
    <w:rsid w:val="00F656F1"/>
    <w:rsid w:val="00FA67A4"/>
    <w:rsid w:val="00FB0706"/>
    <w:rsid w:val="00FB3887"/>
    <w:rsid w:val="00FD1A43"/>
    <w:rsid w:val="00FD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2297A"/>
    <w:rPr>
      <w:b/>
      <w:bCs/>
    </w:rPr>
  </w:style>
  <w:style w:type="paragraph" w:styleId="Akapitzlist">
    <w:name w:val="List Paragraph"/>
    <w:basedOn w:val="Normalny"/>
    <w:uiPriority w:val="34"/>
    <w:qFormat/>
    <w:rsid w:val="00D2297A"/>
    <w:pPr>
      <w:ind w:left="720"/>
      <w:contextualSpacing/>
    </w:pPr>
  </w:style>
  <w:style w:type="paragraph" w:customStyle="1" w:styleId="Default">
    <w:name w:val="Default"/>
    <w:rsid w:val="00D229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0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0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0E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55D0C"/>
    <w:rPr>
      <w:i/>
      <w:iCs/>
    </w:rPr>
  </w:style>
  <w:style w:type="table" w:styleId="Tabela-Siatka">
    <w:name w:val="Table Grid"/>
    <w:basedOn w:val="Standardowy"/>
    <w:uiPriority w:val="59"/>
    <w:rsid w:val="00156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Default"/>
    <w:next w:val="Default"/>
    <w:uiPriority w:val="99"/>
    <w:rsid w:val="006774BF"/>
    <w:pPr>
      <w:spacing w:line="201" w:lineRule="atLeast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9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70C3E-DA6F-4EC1-88DE-B9864548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4</Pages>
  <Words>1952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57</cp:revision>
  <cp:lastPrinted>2019-12-09T13:12:00Z</cp:lastPrinted>
  <dcterms:created xsi:type="dcterms:W3CDTF">2017-12-18T16:13:00Z</dcterms:created>
  <dcterms:modified xsi:type="dcterms:W3CDTF">2019-12-13T11:24:00Z</dcterms:modified>
</cp:coreProperties>
</file>